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94" w:rsidRPr="00FD163F" w:rsidRDefault="00C71C94">
      <w:pPr>
        <w:rPr>
          <w:lang w:val="el-GR"/>
        </w:rPr>
      </w:pPr>
    </w:p>
    <w:p w:rsidR="00C71C94" w:rsidRPr="00022CD6" w:rsidRDefault="008E2E78" w:rsidP="008E2E78">
      <w:pPr>
        <w:widowControl w:val="0"/>
        <w:autoSpaceDE w:val="0"/>
        <w:autoSpaceDN w:val="0"/>
        <w:adjustRightInd w:val="0"/>
        <w:jc w:val="center"/>
        <w:outlineLvl w:val="0"/>
        <w:rPr>
          <w:rStyle w:val="longtext1"/>
          <w:rFonts w:ascii="Times New Roman" w:hAnsi="Times New Roman"/>
          <w:b/>
          <w:color w:val="000000"/>
          <w:sz w:val="22"/>
          <w:szCs w:val="22"/>
          <w:shd w:val="clear" w:color="auto" w:fill="FFFFFF"/>
          <w:lang w:val="el-GR"/>
        </w:rPr>
      </w:pPr>
      <w:r w:rsidRPr="00022CD6">
        <w:rPr>
          <w:rStyle w:val="longtext1"/>
          <w:rFonts w:ascii="Times New Roman" w:hAnsi="Times New Roman"/>
          <w:b/>
          <w:color w:val="000000"/>
          <w:sz w:val="22"/>
          <w:szCs w:val="22"/>
          <w:shd w:val="clear" w:color="auto" w:fill="FFFFFF"/>
        </w:rPr>
        <w:t>Mary</w:t>
      </w:r>
      <w:r w:rsidRPr="00022CD6">
        <w:rPr>
          <w:rStyle w:val="longtext1"/>
          <w:rFonts w:ascii="Times New Roman" w:hAnsi="Times New Roman"/>
          <w:b/>
          <w:color w:val="000000"/>
          <w:sz w:val="22"/>
          <w:szCs w:val="22"/>
          <w:shd w:val="clear" w:color="auto" w:fill="FFFFFF"/>
          <w:lang w:val="el-GR"/>
        </w:rPr>
        <w:t xml:space="preserve"> </w:t>
      </w:r>
      <w:proofErr w:type="spellStart"/>
      <w:r w:rsidRPr="00022CD6">
        <w:rPr>
          <w:rStyle w:val="longtext1"/>
          <w:rFonts w:ascii="Times New Roman" w:hAnsi="Times New Roman"/>
          <w:b/>
          <w:color w:val="000000"/>
          <w:sz w:val="22"/>
          <w:szCs w:val="22"/>
          <w:shd w:val="clear" w:color="auto" w:fill="FFFFFF"/>
        </w:rPr>
        <w:t>Kalantzis</w:t>
      </w:r>
      <w:proofErr w:type="spellEnd"/>
      <w:r w:rsidRPr="00022CD6">
        <w:rPr>
          <w:rStyle w:val="longtext1"/>
          <w:rFonts w:ascii="Times New Roman" w:hAnsi="Times New Roman"/>
          <w:b/>
          <w:color w:val="000000"/>
          <w:sz w:val="22"/>
          <w:szCs w:val="22"/>
          <w:shd w:val="clear" w:color="auto" w:fill="FFFFFF"/>
          <w:lang w:val="el-GR"/>
        </w:rPr>
        <w:t xml:space="preserve"> &amp; </w:t>
      </w:r>
      <w:r w:rsidRPr="00022CD6">
        <w:rPr>
          <w:rStyle w:val="longtext1"/>
          <w:rFonts w:ascii="Times New Roman" w:hAnsi="Times New Roman"/>
          <w:b/>
          <w:color w:val="000000"/>
          <w:sz w:val="22"/>
          <w:szCs w:val="22"/>
          <w:shd w:val="clear" w:color="auto" w:fill="FFFFFF"/>
        </w:rPr>
        <w:t>Bill</w:t>
      </w:r>
      <w:r w:rsidRPr="00022CD6">
        <w:rPr>
          <w:rStyle w:val="longtext1"/>
          <w:rFonts w:ascii="Times New Roman" w:hAnsi="Times New Roman"/>
          <w:b/>
          <w:color w:val="000000"/>
          <w:sz w:val="22"/>
          <w:szCs w:val="22"/>
          <w:shd w:val="clear" w:color="auto" w:fill="FFFFFF"/>
          <w:lang w:val="el-GR"/>
        </w:rPr>
        <w:t xml:space="preserve"> </w:t>
      </w:r>
      <w:r w:rsidRPr="00022CD6">
        <w:rPr>
          <w:rStyle w:val="longtext1"/>
          <w:rFonts w:ascii="Times New Roman" w:hAnsi="Times New Roman"/>
          <w:b/>
          <w:color w:val="000000"/>
          <w:sz w:val="22"/>
          <w:szCs w:val="22"/>
          <w:shd w:val="clear" w:color="auto" w:fill="FFFFFF"/>
        </w:rPr>
        <w:t>Cope</w:t>
      </w:r>
      <w:r w:rsidRPr="00022CD6">
        <w:rPr>
          <w:rStyle w:val="longtext1"/>
          <w:rFonts w:ascii="Times New Roman" w:hAnsi="Times New Roman"/>
          <w:b/>
          <w:color w:val="000000"/>
          <w:sz w:val="22"/>
          <w:szCs w:val="22"/>
          <w:shd w:val="clear" w:color="auto" w:fill="FFFFFF"/>
          <w:lang w:val="el-GR"/>
        </w:rPr>
        <w:t xml:space="preserve">, </w:t>
      </w:r>
      <w:r w:rsidR="00C71C94" w:rsidRPr="00022CD6">
        <w:rPr>
          <w:rFonts w:ascii="Times New Roman" w:hAnsi="Times New Roman"/>
          <w:b/>
          <w:i/>
          <w:sz w:val="22"/>
          <w:szCs w:val="22"/>
          <w:lang w:val="el-GR"/>
        </w:rPr>
        <w:t>«Νέο</w:t>
      </w:r>
      <w:r w:rsidRPr="00022CD6">
        <w:rPr>
          <w:rFonts w:ascii="Times New Roman" w:hAnsi="Times New Roman"/>
          <w:b/>
          <w:i/>
          <w:sz w:val="22"/>
          <w:szCs w:val="22"/>
          <w:lang w:val="el-GR"/>
        </w:rPr>
        <w:t>ι</w:t>
      </w:r>
      <w:r w:rsidR="00C71C94" w:rsidRPr="00022CD6">
        <w:rPr>
          <w:rFonts w:ascii="Times New Roman" w:hAnsi="Times New Roman"/>
          <w:b/>
          <w:i/>
          <w:sz w:val="22"/>
          <w:szCs w:val="22"/>
          <w:lang w:val="el-GR"/>
        </w:rPr>
        <w:t xml:space="preserve"> μαθητές»</w:t>
      </w:r>
      <w:r w:rsidR="009B7C6E" w:rsidRPr="00022CD6">
        <w:rPr>
          <w:rFonts w:ascii="Times New Roman" w:hAnsi="Times New Roman"/>
          <w:b/>
          <w:i/>
          <w:sz w:val="22"/>
          <w:szCs w:val="22"/>
          <w:lang w:val="el-GR"/>
        </w:rPr>
        <w:t>, η πρόκληση: Ένα στοίχημα που μπορούν να το κερδίσουν μόνο οι «νέοι εκπαιδευτικοί»</w:t>
      </w:r>
      <w:r w:rsidRPr="00022CD6">
        <w:rPr>
          <w:rFonts w:ascii="Times New Roman" w:hAnsi="Times New Roman"/>
          <w:b/>
          <w:sz w:val="22"/>
          <w:szCs w:val="22"/>
          <w:lang w:val="el-GR"/>
        </w:rPr>
        <w:t xml:space="preserve">, </w:t>
      </w:r>
      <w:r w:rsidR="009B7C6E" w:rsidRPr="00022CD6">
        <w:rPr>
          <w:rStyle w:val="longtext1"/>
          <w:rFonts w:ascii="Times New Roman" w:hAnsi="Times New Roman"/>
          <w:b/>
          <w:i/>
          <w:color w:val="000000"/>
          <w:sz w:val="22"/>
          <w:szCs w:val="22"/>
          <w:shd w:val="clear" w:color="auto" w:fill="FFFFFF"/>
          <w:lang w:val="el-GR"/>
        </w:rPr>
        <w:t>Τα Νέα, 3 Ιουνίου 2010, σελ.4</w:t>
      </w:r>
      <w:r w:rsidRPr="00022CD6">
        <w:rPr>
          <w:rStyle w:val="longtext1"/>
          <w:rFonts w:ascii="Times New Roman" w:hAnsi="Times New Roman"/>
          <w:b/>
          <w:color w:val="000000"/>
          <w:sz w:val="22"/>
          <w:szCs w:val="22"/>
          <w:shd w:val="clear" w:color="auto" w:fill="FFFFFF"/>
          <w:lang w:val="el-GR"/>
        </w:rPr>
        <w:t>.</w:t>
      </w:r>
    </w:p>
    <w:p w:rsidR="00C71C94" w:rsidRPr="009B7C6E" w:rsidRDefault="00C71C94" w:rsidP="00C71C94">
      <w:pPr>
        <w:widowControl w:val="0"/>
        <w:autoSpaceDE w:val="0"/>
        <w:autoSpaceDN w:val="0"/>
        <w:adjustRightInd w:val="0"/>
        <w:jc w:val="both"/>
        <w:rPr>
          <w:rStyle w:val="longtext1"/>
          <w:rFonts w:ascii="Times New Roman" w:hAnsi="Times New Roman"/>
          <w:color w:val="000000"/>
          <w:sz w:val="22"/>
          <w:szCs w:val="22"/>
          <w:shd w:val="clear" w:color="auto" w:fill="FFFFFF"/>
          <w:lang w:val="el-GR"/>
        </w:rPr>
      </w:pPr>
    </w:p>
    <w:p w:rsidR="00C71C94" w:rsidRPr="00C30534" w:rsidRDefault="00C71C94" w:rsidP="00C71C94">
      <w:pPr>
        <w:widowControl w:val="0"/>
        <w:autoSpaceDE w:val="0"/>
        <w:autoSpaceDN w:val="0"/>
        <w:adjustRightInd w:val="0"/>
        <w:jc w:val="both"/>
        <w:rPr>
          <w:rFonts w:ascii="Times New Roman" w:hAnsi="Times New Roman"/>
          <w:sz w:val="22"/>
          <w:szCs w:val="22"/>
          <w:lang w:val="el-GR"/>
        </w:rPr>
      </w:pPr>
      <w:r w:rsidRPr="00C30534">
        <w:rPr>
          <w:rStyle w:val="longtext1"/>
          <w:rFonts w:ascii="Times New Roman" w:hAnsi="Times New Roman"/>
          <w:color w:val="000000"/>
          <w:sz w:val="22"/>
          <w:szCs w:val="22"/>
          <w:shd w:val="clear" w:color="auto" w:fill="FFFFFF"/>
          <w:lang w:val="el-GR"/>
        </w:rPr>
        <w:t>Οι προκλήσεις που αντιμετωπίζει η Ελλάδα στην εκπαίδευσή της είναι πολύ σοβαρές και μεγάλες προκειμένου να δημιουργήσει μια ανταγωνιστική οικονομία, και πολίτες που</w:t>
      </w:r>
      <w:r>
        <w:rPr>
          <w:rStyle w:val="longtext1"/>
          <w:rFonts w:ascii="Times New Roman" w:hAnsi="Times New Roman"/>
          <w:color w:val="000000"/>
          <w:sz w:val="22"/>
          <w:szCs w:val="22"/>
          <w:shd w:val="clear" w:color="auto" w:fill="FFFFFF"/>
          <w:lang w:val="el-GR"/>
        </w:rPr>
        <w:t xml:space="preserve"> να</w:t>
      </w:r>
      <w:r w:rsidRPr="00C30534">
        <w:rPr>
          <w:rStyle w:val="longtext1"/>
          <w:rFonts w:ascii="Times New Roman" w:hAnsi="Times New Roman"/>
          <w:color w:val="000000"/>
          <w:sz w:val="22"/>
          <w:szCs w:val="22"/>
          <w:shd w:val="clear" w:color="auto" w:fill="FFFFFF"/>
          <w:lang w:val="el-GR"/>
        </w:rPr>
        <w:t xml:space="preserve"> αντιλα</w:t>
      </w:r>
      <w:r w:rsidR="00E631AA">
        <w:rPr>
          <w:rStyle w:val="longtext1"/>
          <w:rFonts w:ascii="Times New Roman" w:hAnsi="Times New Roman"/>
          <w:color w:val="000000"/>
          <w:sz w:val="22"/>
          <w:szCs w:val="22"/>
          <w:shd w:val="clear" w:color="auto" w:fill="FFFFFF"/>
          <w:lang w:val="el-GR"/>
        </w:rPr>
        <w:t>μβάνονται δυναμικά το ρόλο τους</w:t>
      </w:r>
      <w:r w:rsidRPr="00C30534">
        <w:rPr>
          <w:rStyle w:val="longtext1"/>
          <w:rFonts w:ascii="Times New Roman" w:hAnsi="Times New Roman"/>
          <w:color w:val="000000"/>
          <w:sz w:val="22"/>
          <w:szCs w:val="22"/>
          <w:shd w:val="clear" w:color="auto" w:fill="FFFFFF"/>
          <w:lang w:val="el-GR"/>
        </w:rPr>
        <w:t xml:space="preserve"> στο νέο αιώνα. Η αντιμετώπιση αυτών των προκλήσεων </w:t>
      </w:r>
      <w:r w:rsidRPr="00C30534">
        <w:rPr>
          <w:rFonts w:ascii="Times New Roman" w:hAnsi="Times New Roman"/>
          <w:color w:val="000000"/>
          <w:sz w:val="22"/>
          <w:szCs w:val="22"/>
          <w:lang w:val="el-GR"/>
        </w:rPr>
        <w:t>απαιτεί ολοκληρωμένη μεταρρύθμιση του εκπαιδευτικού συστήματος. Πρέπει να δημιουργήσουμε ένα νέο είδος σχολείου, με ένα νέο είδος επαγγελματία εκπαιδευτικό, που καλλιεργεί ένα νέο είδος μαθητή. Αν δεν αλλάξουμε τις μεθόδους της διδασκαλίας και μάθησης με έναν θεμελιώδη τρόπο θα βρεθούμε ως πολίτες και ως χώρα ακόμη και πιο πίσω από τις εξελίξεις.</w:t>
      </w:r>
      <w:r w:rsidRPr="00C30534">
        <w:rPr>
          <w:rStyle w:val="longtext1"/>
          <w:rFonts w:ascii="Times New Roman" w:hAnsi="Times New Roman"/>
          <w:color w:val="000000"/>
          <w:sz w:val="22"/>
          <w:szCs w:val="22"/>
          <w:shd w:val="clear" w:color="auto" w:fill="FFFFFF"/>
          <w:lang w:val="el-GR"/>
        </w:rPr>
        <w:t xml:space="preserve"> Το Νέο Σχολείο έρχεται να απαντήσει σε αυτές τις προκλήσεις μέσα από την </w:t>
      </w:r>
      <w:proofErr w:type="spellStart"/>
      <w:r w:rsidRPr="00C30534">
        <w:rPr>
          <w:rStyle w:val="longtext1"/>
          <w:rFonts w:ascii="Times New Roman" w:hAnsi="Times New Roman"/>
          <w:color w:val="000000"/>
          <w:sz w:val="22"/>
          <w:szCs w:val="22"/>
          <w:shd w:val="clear" w:color="auto" w:fill="FFFFFF"/>
          <w:lang w:val="el-GR"/>
        </w:rPr>
        <w:t>επαναοριοθέτηση</w:t>
      </w:r>
      <w:proofErr w:type="spellEnd"/>
      <w:r w:rsidRPr="00C30534">
        <w:rPr>
          <w:rStyle w:val="longtext1"/>
          <w:rFonts w:ascii="Times New Roman" w:hAnsi="Times New Roman"/>
          <w:color w:val="000000"/>
          <w:sz w:val="22"/>
          <w:szCs w:val="22"/>
          <w:shd w:val="clear" w:color="auto" w:fill="FFFFFF"/>
          <w:lang w:val="el-GR"/>
        </w:rPr>
        <w:t xml:space="preserve"> </w:t>
      </w:r>
      <w:r>
        <w:rPr>
          <w:rStyle w:val="longtext1"/>
          <w:rFonts w:ascii="Times New Roman" w:hAnsi="Times New Roman"/>
          <w:color w:val="000000"/>
          <w:sz w:val="22"/>
          <w:szCs w:val="22"/>
          <w:shd w:val="clear" w:color="auto" w:fill="FFFFFF"/>
          <w:lang w:val="el-GR"/>
        </w:rPr>
        <w:t xml:space="preserve">πρώτα από όλα </w:t>
      </w:r>
      <w:r w:rsidRPr="00C30534">
        <w:rPr>
          <w:rStyle w:val="longtext1"/>
          <w:rFonts w:ascii="Times New Roman" w:hAnsi="Times New Roman"/>
          <w:color w:val="000000"/>
          <w:sz w:val="22"/>
          <w:szCs w:val="22"/>
          <w:shd w:val="clear" w:color="auto" w:fill="FFFFFF"/>
          <w:lang w:val="el-GR"/>
        </w:rPr>
        <w:t xml:space="preserve">του ρόλου του μαθητή. </w:t>
      </w:r>
    </w:p>
    <w:p w:rsidR="00C71C94" w:rsidRPr="00C30534" w:rsidRDefault="00C71C94" w:rsidP="00C71C94">
      <w:pPr>
        <w:widowControl w:val="0"/>
        <w:autoSpaceDE w:val="0"/>
        <w:autoSpaceDN w:val="0"/>
        <w:adjustRightInd w:val="0"/>
        <w:ind w:firstLine="360"/>
        <w:jc w:val="both"/>
        <w:rPr>
          <w:rFonts w:ascii="Times New Roman" w:hAnsi="Times New Roman"/>
          <w:sz w:val="22"/>
          <w:szCs w:val="22"/>
          <w:lang w:val="el-GR"/>
        </w:rPr>
      </w:pPr>
    </w:p>
    <w:p w:rsidR="00C71C94" w:rsidRPr="00C30534" w:rsidRDefault="00C71C94" w:rsidP="00C71C94">
      <w:pPr>
        <w:widowControl w:val="0"/>
        <w:autoSpaceDE w:val="0"/>
        <w:autoSpaceDN w:val="0"/>
        <w:adjustRightInd w:val="0"/>
        <w:ind w:firstLine="360"/>
        <w:jc w:val="both"/>
        <w:rPr>
          <w:rFonts w:ascii="Times New Roman" w:hAnsi="Times New Roman"/>
          <w:sz w:val="22"/>
          <w:szCs w:val="22"/>
          <w:lang w:val="el-GR"/>
        </w:rPr>
      </w:pPr>
      <w:r w:rsidRPr="00C30534">
        <w:rPr>
          <w:rFonts w:ascii="Times New Roman" w:hAnsi="Times New Roman"/>
          <w:color w:val="000000"/>
          <w:sz w:val="22"/>
          <w:szCs w:val="22"/>
          <w:lang w:val="el-GR"/>
        </w:rPr>
        <w:t xml:space="preserve">Στα σχολεία μας, βλέπουμε την άφιξη </w:t>
      </w:r>
      <w:r>
        <w:rPr>
          <w:rFonts w:ascii="Times New Roman" w:hAnsi="Times New Roman"/>
          <w:color w:val="000000"/>
          <w:sz w:val="22"/>
          <w:szCs w:val="22"/>
          <w:lang w:val="el-GR"/>
        </w:rPr>
        <w:t>μιας</w:t>
      </w:r>
      <w:r w:rsidRPr="00C30534">
        <w:rPr>
          <w:rFonts w:ascii="Times New Roman" w:hAnsi="Times New Roman"/>
          <w:color w:val="000000"/>
          <w:sz w:val="22"/>
          <w:szCs w:val="22"/>
          <w:lang w:val="el-GR"/>
        </w:rPr>
        <w:t xml:space="preserve"> νέας γενιάς των εκπαιδευόμενων. Τους ονομάζουμε η Γενιά ‘Σ’ για τη </w:t>
      </w:r>
      <w:proofErr w:type="spellStart"/>
      <w:r w:rsidRPr="00DE2E5E">
        <w:rPr>
          <w:rFonts w:ascii="Times New Roman" w:hAnsi="Times New Roman"/>
          <w:i/>
          <w:color w:val="000000"/>
          <w:sz w:val="22"/>
          <w:szCs w:val="22"/>
          <w:lang w:val="el-GR"/>
        </w:rPr>
        <w:t>συμμετοχικότητα</w:t>
      </w:r>
      <w:proofErr w:type="spellEnd"/>
      <w:r w:rsidRPr="00C30534">
        <w:rPr>
          <w:rFonts w:ascii="Times New Roman" w:hAnsi="Times New Roman"/>
          <w:b/>
          <w:color w:val="000000"/>
          <w:sz w:val="22"/>
          <w:szCs w:val="22"/>
          <w:lang w:val="el-GR"/>
        </w:rPr>
        <w:t xml:space="preserve"> </w:t>
      </w:r>
      <w:r w:rsidRPr="00C30534">
        <w:rPr>
          <w:rFonts w:ascii="Times New Roman" w:hAnsi="Times New Roman"/>
          <w:color w:val="000000"/>
          <w:sz w:val="22"/>
          <w:szCs w:val="22"/>
          <w:lang w:val="el-GR"/>
        </w:rPr>
        <w:t xml:space="preserve">που επιδεικνύουν σε κάθε πτυχή της </w:t>
      </w:r>
      <w:proofErr w:type="spellStart"/>
      <w:r w:rsidRPr="00C30534">
        <w:rPr>
          <w:rFonts w:ascii="Times New Roman" w:hAnsi="Times New Roman"/>
          <w:color w:val="000000"/>
          <w:sz w:val="22"/>
          <w:szCs w:val="22"/>
          <w:lang w:val="el-GR"/>
        </w:rPr>
        <w:t>μαθημερινότητάς</w:t>
      </w:r>
      <w:proofErr w:type="spellEnd"/>
      <w:r w:rsidRPr="00C30534">
        <w:rPr>
          <w:rFonts w:ascii="Times New Roman" w:hAnsi="Times New Roman"/>
          <w:color w:val="000000"/>
          <w:sz w:val="22"/>
          <w:szCs w:val="22"/>
          <w:lang w:val="el-GR"/>
        </w:rPr>
        <w:t xml:space="preserve"> τους. Οι εν λόγω μαθητές έχουν διαφορετικά είδη ευαισθησίας και ευφυΐας από τους μαθητές του πρόσφατου παρελθόντος μας. Η προηγούμενη γενιά ήταν συνηθισμένη να είναι παθητική παρατηρητής ιστοριών στον κινηματογράφο ή στην τηλεόραση. Οι μαθητές της γενιάς ‘Σ’ έχουν συνηθίσει να είναι δραστήριοι χαρακτήρες μέσα στις ιστορίες των βιντεοπαιχνιδιών, όπου διαδραματίζουν ένα σημαντικό ρόλο στο πώς τελειώνει η ιστορία. Η προηγούμενη γενιά συνήθιζε να ακούει τα «40 κορυφαία τραγούδια»</w:t>
      </w:r>
      <w:r>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 xml:space="preserve">από λίστες αναπαραγωγής που επιλέγονταν από ένα ραδιοφωνικό σταθμό. Η γενιά ‘Σ’ κάνει το δικό της </w:t>
      </w:r>
      <w:proofErr w:type="spellStart"/>
      <w:r w:rsidRPr="00C30534">
        <w:rPr>
          <w:rFonts w:ascii="Times New Roman" w:hAnsi="Times New Roman"/>
          <w:color w:val="000000"/>
          <w:sz w:val="22"/>
          <w:szCs w:val="22"/>
          <w:lang w:val="el-GR"/>
        </w:rPr>
        <w:t>καταλόγο</w:t>
      </w:r>
      <w:proofErr w:type="spellEnd"/>
      <w:r w:rsidRPr="00C30534">
        <w:rPr>
          <w:rFonts w:ascii="Times New Roman" w:hAnsi="Times New Roman"/>
          <w:color w:val="000000"/>
          <w:sz w:val="22"/>
          <w:szCs w:val="22"/>
          <w:lang w:val="el-GR"/>
        </w:rPr>
        <w:t xml:space="preserve"> τραγουδιών για τα προσωπικά της </w:t>
      </w:r>
      <w:r w:rsidRPr="00C30534">
        <w:rPr>
          <w:rFonts w:ascii="Times New Roman" w:hAnsi="Times New Roman"/>
          <w:color w:val="000000"/>
          <w:sz w:val="22"/>
          <w:szCs w:val="22"/>
        </w:rPr>
        <w:t>iPods</w:t>
      </w:r>
      <w:r w:rsidRPr="00C30534">
        <w:rPr>
          <w:rFonts w:ascii="Times New Roman" w:hAnsi="Times New Roman"/>
          <w:color w:val="000000"/>
          <w:sz w:val="22"/>
          <w:szCs w:val="22"/>
          <w:lang w:val="el-GR"/>
        </w:rPr>
        <w:t xml:space="preserve">.  Η προηγούμενη γενιά μορφώθηκε διαβάζοντας στον ελεύθερο χρόνο της. Η γενιά ‘Σ’ μορφώνεται γράφοντας στον ελεύθερο της χρόνο στο </w:t>
      </w:r>
      <w:proofErr w:type="spellStart"/>
      <w:r w:rsidRPr="00C30534">
        <w:rPr>
          <w:rFonts w:ascii="Times New Roman" w:hAnsi="Times New Roman"/>
          <w:color w:val="000000"/>
          <w:sz w:val="22"/>
          <w:szCs w:val="22"/>
        </w:rPr>
        <w:t>Facebook</w:t>
      </w:r>
      <w:proofErr w:type="spellEnd"/>
      <w:r w:rsidRPr="00C30534">
        <w:rPr>
          <w:rFonts w:ascii="Times New Roman" w:hAnsi="Times New Roman"/>
          <w:color w:val="000000"/>
          <w:sz w:val="22"/>
          <w:szCs w:val="22"/>
          <w:lang w:val="el-GR"/>
        </w:rPr>
        <w:t xml:space="preserve">, </w:t>
      </w:r>
      <w:r>
        <w:rPr>
          <w:rFonts w:ascii="Times New Roman" w:hAnsi="Times New Roman"/>
          <w:color w:val="000000"/>
          <w:sz w:val="22"/>
          <w:szCs w:val="22"/>
          <w:lang w:val="el-GR"/>
        </w:rPr>
        <w:t>σ</w:t>
      </w:r>
      <w:r w:rsidRPr="00C30534">
        <w:rPr>
          <w:rFonts w:ascii="Times New Roman" w:hAnsi="Times New Roman"/>
          <w:color w:val="000000"/>
          <w:sz w:val="22"/>
          <w:szCs w:val="22"/>
          <w:lang w:val="el-GR"/>
        </w:rPr>
        <w:t xml:space="preserve">το </w:t>
      </w:r>
      <w:r w:rsidRPr="00C30534">
        <w:rPr>
          <w:rFonts w:ascii="Times New Roman" w:hAnsi="Times New Roman"/>
          <w:color w:val="000000"/>
          <w:sz w:val="22"/>
          <w:szCs w:val="22"/>
        </w:rPr>
        <w:t>Twitter</w:t>
      </w:r>
      <w:r w:rsidRPr="00C30534">
        <w:rPr>
          <w:rFonts w:ascii="Times New Roman" w:hAnsi="Times New Roman"/>
          <w:color w:val="000000"/>
          <w:sz w:val="22"/>
          <w:szCs w:val="22"/>
          <w:lang w:val="el-GR"/>
        </w:rPr>
        <w:t xml:space="preserve">, </w:t>
      </w:r>
      <w:r>
        <w:rPr>
          <w:rFonts w:ascii="Times New Roman" w:hAnsi="Times New Roman"/>
          <w:color w:val="000000"/>
          <w:sz w:val="22"/>
          <w:szCs w:val="22"/>
          <w:lang w:val="el-GR"/>
        </w:rPr>
        <w:t>σ</w:t>
      </w:r>
      <w:r w:rsidRPr="00C30534">
        <w:rPr>
          <w:rFonts w:ascii="Times New Roman" w:hAnsi="Times New Roman"/>
          <w:color w:val="000000"/>
          <w:sz w:val="22"/>
          <w:szCs w:val="22"/>
          <w:lang w:val="el-GR"/>
        </w:rPr>
        <w:t xml:space="preserve">τα </w:t>
      </w:r>
      <w:proofErr w:type="spellStart"/>
      <w:r w:rsidRPr="00C30534">
        <w:rPr>
          <w:rFonts w:ascii="Times New Roman" w:hAnsi="Times New Roman"/>
          <w:color w:val="000000"/>
          <w:sz w:val="22"/>
          <w:szCs w:val="22"/>
          <w:lang w:val="el-GR"/>
        </w:rPr>
        <w:t>ιστολόγια</w:t>
      </w:r>
      <w:proofErr w:type="spellEnd"/>
      <w:r w:rsidRPr="00C30534">
        <w:rPr>
          <w:rFonts w:ascii="Times New Roman" w:hAnsi="Times New Roman"/>
          <w:color w:val="000000"/>
          <w:sz w:val="22"/>
          <w:szCs w:val="22"/>
          <w:lang w:val="el-GR"/>
        </w:rPr>
        <w:t xml:space="preserve"> (</w:t>
      </w:r>
      <w:r w:rsidRPr="00C30534">
        <w:rPr>
          <w:rFonts w:ascii="Times New Roman" w:hAnsi="Times New Roman"/>
          <w:color w:val="000000"/>
          <w:sz w:val="22"/>
          <w:szCs w:val="22"/>
        </w:rPr>
        <w:t>blogs</w:t>
      </w:r>
      <w:r w:rsidRPr="00C30534">
        <w:rPr>
          <w:rFonts w:ascii="Times New Roman" w:hAnsi="Times New Roman"/>
          <w:color w:val="000000"/>
          <w:sz w:val="22"/>
          <w:szCs w:val="22"/>
          <w:lang w:val="el-GR"/>
        </w:rPr>
        <w:t xml:space="preserve">), ακόμη και </w:t>
      </w:r>
      <w:r>
        <w:rPr>
          <w:rFonts w:ascii="Times New Roman" w:hAnsi="Times New Roman"/>
          <w:color w:val="000000"/>
          <w:sz w:val="22"/>
          <w:szCs w:val="22"/>
          <w:lang w:val="el-GR"/>
        </w:rPr>
        <w:t>σ</w:t>
      </w:r>
      <w:r w:rsidRPr="00C30534">
        <w:rPr>
          <w:rFonts w:ascii="Times New Roman" w:hAnsi="Times New Roman"/>
          <w:color w:val="000000"/>
          <w:sz w:val="22"/>
          <w:szCs w:val="22"/>
          <w:lang w:val="el-GR"/>
        </w:rPr>
        <w:t>τα γραπτά μηνύματα</w:t>
      </w:r>
      <w:r>
        <w:rPr>
          <w:rFonts w:ascii="Times New Roman" w:hAnsi="Times New Roman"/>
          <w:color w:val="000000"/>
          <w:sz w:val="22"/>
          <w:szCs w:val="22"/>
          <w:lang w:val="el-GR"/>
        </w:rPr>
        <w:t xml:space="preserve"> των κινητών της</w:t>
      </w:r>
      <w:r w:rsidRPr="00C30534">
        <w:rPr>
          <w:rFonts w:ascii="Times New Roman" w:hAnsi="Times New Roman"/>
          <w:color w:val="000000"/>
          <w:sz w:val="22"/>
          <w:szCs w:val="22"/>
          <w:lang w:val="el-GR"/>
        </w:rPr>
        <w:t>. Η προηγούμενη γενιά παρακολουθούσε παθητικά τηλεοπτικά προγράμματα που άλλοι θεωρούσαν καλό για αυτή</w:t>
      </w:r>
      <w:r>
        <w:rPr>
          <w:rFonts w:ascii="Times New Roman" w:hAnsi="Times New Roman"/>
          <w:color w:val="000000"/>
          <w:sz w:val="22"/>
          <w:szCs w:val="22"/>
          <w:lang w:val="el-GR"/>
        </w:rPr>
        <w:t>ν</w:t>
      </w:r>
      <w:r w:rsidRPr="00C30534">
        <w:rPr>
          <w:rFonts w:ascii="Times New Roman" w:hAnsi="Times New Roman"/>
          <w:color w:val="000000"/>
          <w:sz w:val="22"/>
          <w:szCs w:val="22"/>
          <w:lang w:val="el-GR"/>
        </w:rPr>
        <w:t xml:space="preserve"> σε μια χούφτα διαθέσιμων καναλιών. Η γενιά ‘Σ’ σερφάρει στα εκατοντάδες κανάλια, ή στα εκατομμύρια των βίντεο στο </w:t>
      </w:r>
      <w:r w:rsidRPr="00C30534">
        <w:rPr>
          <w:rFonts w:ascii="Times New Roman" w:hAnsi="Times New Roman"/>
          <w:color w:val="000000"/>
          <w:sz w:val="22"/>
          <w:szCs w:val="22"/>
        </w:rPr>
        <w:t>YouTube</w:t>
      </w:r>
      <w:r w:rsidRPr="00C30534">
        <w:rPr>
          <w:rFonts w:ascii="Times New Roman" w:hAnsi="Times New Roman"/>
          <w:color w:val="000000"/>
          <w:sz w:val="22"/>
          <w:szCs w:val="22"/>
          <w:lang w:val="el-GR"/>
        </w:rPr>
        <w:t>, ή κάνει τα δικά της βίντεο -</w:t>
      </w:r>
      <w:r>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ακόμη και στα κινητά τηλέφωνα</w:t>
      </w:r>
      <w:r>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 xml:space="preserve">και τα ανεβάζει στο </w:t>
      </w:r>
      <w:r w:rsidRPr="00C30534">
        <w:rPr>
          <w:rFonts w:ascii="Times New Roman" w:hAnsi="Times New Roman"/>
          <w:color w:val="000000"/>
          <w:sz w:val="22"/>
          <w:szCs w:val="22"/>
        </w:rPr>
        <w:t>YouTube</w:t>
      </w:r>
      <w:r w:rsidRPr="00C30534">
        <w:rPr>
          <w:rFonts w:ascii="Times New Roman" w:hAnsi="Times New Roman"/>
          <w:color w:val="000000"/>
          <w:sz w:val="22"/>
          <w:szCs w:val="22"/>
          <w:lang w:val="el-GR"/>
        </w:rPr>
        <w:t>.</w:t>
      </w:r>
    </w:p>
    <w:p w:rsidR="00C71C94" w:rsidRPr="00C30534" w:rsidRDefault="00C71C94" w:rsidP="00C71C94">
      <w:pPr>
        <w:widowControl w:val="0"/>
        <w:autoSpaceDE w:val="0"/>
        <w:autoSpaceDN w:val="0"/>
        <w:adjustRightInd w:val="0"/>
        <w:ind w:firstLine="360"/>
        <w:jc w:val="both"/>
        <w:rPr>
          <w:rFonts w:ascii="Times New Roman" w:hAnsi="Times New Roman"/>
          <w:sz w:val="22"/>
          <w:szCs w:val="22"/>
          <w:lang w:val="el-GR"/>
        </w:rPr>
      </w:pPr>
    </w:p>
    <w:p w:rsidR="00C71C94" w:rsidRPr="00C30534" w:rsidRDefault="00C71C94" w:rsidP="00C71C94">
      <w:pPr>
        <w:widowControl w:val="0"/>
        <w:autoSpaceDE w:val="0"/>
        <w:autoSpaceDN w:val="0"/>
        <w:adjustRightInd w:val="0"/>
        <w:ind w:firstLine="360"/>
        <w:jc w:val="both"/>
        <w:rPr>
          <w:rFonts w:ascii="Times New Roman" w:hAnsi="Times New Roman"/>
          <w:color w:val="000000"/>
          <w:sz w:val="22"/>
          <w:szCs w:val="22"/>
          <w:lang w:val="el-GR"/>
        </w:rPr>
      </w:pPr>
      <w:r w:rsidRPr="00C30534">
        <w:rPr>
          <w:rFonts w:ascii="Times New Roman" w:hAnsi="Times New Roman"/>
          <w:color w:val="000000"/>
          <w:sz w:val="22"/>
          <w:szCs w:val="22"/>
          <w:lang w:val="el-GR"/>
        </w:rPr>
        <w:t xml:space="preserve">Ο κόσμος έχει σίγουρα αλλάξει. Αυτή η γενιά θα απογοητεύεται και θα συνθλίβεται από ένα παλαιομοδίτικο πρόγραμμα σπουδών, το οποίο αναμένει παθητικούς αποδέκτες της επίσημης γνώσης και του γενικού περιεχομένου ενός βιβλίου. Δεν είναι αυτό που θέλουμε ακόμη και για το χώρο εργασίας. Οι καλύτεροι εργαζόμενοι στις μέρες μας αλλά και στο εγγύς μέλλον δεν θα είναι εκείνοι που θα παίρνουν χωρίς να δυσανασχετούν εντολές από το αφεντικό. Θα είναι αυτοί που συμμετέχουν, που λύνουν προβλήματα, που καινοτομούν, που εκτιμούν και αναλαμβάνουν </w:t>
      </w:r>
      <w:r>
        <w:rPr>
          <w:rFonts w:ascii="Times New Roman" w:hAnsi="Times New Roman"/>
          <w:color w:val="000000"/>
          <w:sz w:val="22"/>
          <w:szCs w:val="22"/>
          <w:lang w:val="el-GR"/>
        </w:rPr>
        <w:t xml:space="preserve">το </w:t>
      </w:r>
      <w:r w:rsidRPr="00C30534">
        <w:rPr>
          <w:rFonts w:ascii="Times New Roman" w:hAnsi="Times New Roman"/>
          <w:color w:val="000000"/>
          <w:sz w:val="22"/>
          <w:szCs w:val="22"/>
          <w:lang w:val="el-GR"/>
        </w:rPr>
        <w:t>ρίσκο, που είναι δημιουργικοί, εν ολίγοις, εκείνοι, οι οποίοι δίνουν το καλύτερο δυνατόν για τον οργανισμό</w:t>
      </w:r>
      <w:r>
        <w:rPr>
          <w:rFonts w:ascii="Times New Roman" w:hAnsi="Times New Roman"/>
          <w:color w:val="000000"/>
          <w:sz w:val="22"/>
          <w:szCs w:val="22"/>
          <w:lang w:val="el-GR"/>
        </w:rPr>
        <w:t>,</w:t>
      </w:r>
      <w:r w:rsidRPr="00C30534">
        <w:rPr>
          <w:rFonts w:ascii="Times New Roman" w:hAnsi="Times New Roman"/>
          <w:color w:val="000000"/>
          <w:sz w:val="22"/>
          <w:szCs w:val="22"/>
          <w:lang w:val="el-GR"/>
        </w:rPr>
        <w:t xml:space="preserve"> στον οποίο εργάζονται.</w:t>
      </w:r>
    </w:p>
    <w:p w:rsidR="00C71C94" w:rsidRPr="00C30534" w:rsidRDefault="00C71C94" w:rsidP="00C71C94">
      <w:pPr>
        <w:widowControl w:val="0"/>
        <w:autoSpaceDE w:val="0"/>
        <w:autoSpaceDN w:val="0"/>
        <w:adjustRightInd w:val="0"/>
        <w:ind w:firstLine="360"/>
        <w:jc w:val="both"/>
        <w:rPr>
          <w:rFonts w:ascii="Times New Roman" w:hAnsi="Times New Roman"/>
          <w:sz w:val="22"/>
          <w:szCs w:val="22"/>
          <w:lang w:val="el-GR"/>
        </w:rPr>
      </w:pPr>
    </w:p>
    <w:p w:rsidR="00C71C94" w:rsidRPr="00C30534" w:rsidRDefault="00C71C94" w:rsidP="00C71C94">
      <w:pPr>
        <w:widowControl w:val="0"/>
        <w:autoSpaceDE w:val="0"/>
        <w:autoSpaceDN w:val="0"/>
        <w:adjustRightInd w:val="0"/>
        <w:ind w:firstLine="360"/>
        <w:jc w:val="both"/>
        <w:rPr>
          <w:rFonts w:ascii="Times New Roman" w:hAnsi="Times New Roman"/>
          <w:color w:val="000000"/>
          <w:sz w:val="22"/>
          <w:szCs w:val="22"/>
          <w:lang w:val="el-GR"/>
        </w:rPr>
      </w:pPr>
      <w:r w:rsidRPr="00C30534">
        <w:rPr>
          <w:rFonts w:ascii="Times New Roman" w:hAnsi="Times New Roman"/>
          <w:color w:val="000000"/>
          <w:sz w:val="22"/>
          <w:szCs w:val="22"/>
          <w:lang w:val="el-GR"/>
        </w:rPr>
        <w:t xml:space="preserve">Το Νέο Σχολείο αποσκοπεί στη δημιουργία σχολικού περιβάλλοντος που διαμορφώνει ένα νέο είδος μαθητή. Το πρόγραμμα </w:t>
      </w:r>
      <w:r>
        <w:rPr>
          <w:rFonts w:ascii="Times New Roman" w:hAnsi="Times New Roman"/>
          <w:color w:val="000000"/>
          <w:sz w:val="22"/>
          <w:szCs w:val="22"/>
          <w:lang w:val="el-GR"/>
        </w:rPr>
        <w:t xml:space="preserve">σπουδών </w:t>
      </w:r>
      <w:r w:rsidRPr="00C30534">
        <w:rPr>
          <w:rFonts w:ascii="Times New Roman" w:hAnsi="Times New Roman"/>
          <w:color w:val="000000"/>
          <w:sz w:val="22"/>
          <w:szCs w:val="22"/>
          <w:lang w:val="el-GR"/>
        </w:rPr>
        <w:t>του νέου σχολείου θα ενθαρρύνει τους μαθητές να ασχολούνται με ενεργό τρόπο με τη μάθησή τους, καθορίζοντας τις πραγματικές θεωρητικές και πρακτικές προκλήσεις. Οι εκπαιδευτικοί και οι μαθητές θα είναι σε θέση να κάνουν σημαντικές επιλογές</w:t>
      </w:r>
      <w:r>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για το τι και το πώς μαθαίνουν</w:t>
      </w:r>
      <w:r>
        <w:rPr>
          <w:rFonts w:ascii="Times New Roman" w:hAnsi="Times New Roman"/>
          <w:color w:val="000000"/>
          <w:sz w:val="22"/>
          <w:szCs w:val="22"/>
          <w:lang w:val="el-GR"/>
        </w:rPr>
        <w:t xml:space="preserve"> (έχοντας δηλα</w:t>
      </w:r>
      <w:r w:rsidRPr="00C30534">
        <w:rPr>
          <w:rFonts w:ascii="Times New Roman" w:hAnsi="Times New Roman"/>
          <w:color w:val="000000"/>
          <w:sz w:val="22"/>
          <w:szCs w:val="22"/>
          <w:lang w:val="el-GR"/>
        </w:rPr>
        <w:t>δή βαθμούς ελευθερίας στο σχεδιασμό της μάθησης), ώστε να επιτύχουν νέες υψηλότερες επιδόσεις. Φανταζόμαστε εδώ πιο ελκυστικούς και πιο ποικίλους χώρους και τρόπους μάθησης. Αυτοί είναι οι χώροι/τρόποι που θα είναι πιο σχετικοί με το είδος του κόσμου</w:t>
      </w:r>
      <w:r>
        <w:rPr>
          <w:rFonts w:ascii="Times New Roman" w:hAnsi="Times New Roman"/>
          <w:color w:val="000000"/>
          <w:sz w:val="22"/>
          <w:szCs w:val="22"/>
          <w:lang w:val="el-GR"/>
        </w:rPr>
        <w:t>,</w:t>
      </w:r>
      <w:r w:rsidRPr="00C30534">
        <w:rPr>
          <w:rFonts w:ascii="Times New Roman" w:hAnsi="Times New Roman"/>
          <w:color w:val="000000"/>
          <w:sz w:val="22"/>
          <w:szCs w:val="22"/>
          <w:lang w:val="el-GR"/>
        </w:rPr>
        <w:t xml:space="preserve"> στον οποίο</w:t>
      </w:r>
      <w:r>
        <w:rPr>
          <w:rFonts w:ascii="Times New Roman" w:hAnsi="Times New Roman"/>
          <w:color w:val="000000"/>
          <w:sz w:val="22"/>
          <w:szCs w:val="22"/>
          <w:lang w:val="el-GR"/>
        </w:rPr>
        <w:t>,</w:t>
      </w:r>
      <w:r w:rsidRPr="00C30534">
        <w:rPr>
          <w:rFonts w:ascii="Times New Roman" w:hAnsi="Times New Roman"/>
          <w:color w:val="000000"/>
          <w:sz w:val="22"/>
          <w:szCs w:val="22"/>
          <w:lang w:val="el-GR"/>
        </w:rPr>
        <w:t xml:space="preserve"> η Γενιά ‘Σ’</w:t>
      </w:r>
      <w:r>
        <w:rPr>
          <w:rFonts w:ascii="Times New Roman" w:hAnsi="Times New Roman"/>
          <w:color w:val="000000"/>
          <w:sz w:val="22"/>
          <w:szCs w:val="22"/>
          <w:lang w:val="el-GR"/>
        </w:rPr>
        <w:t>,</w:t>
      </w:r>
      <w:r w:rsidRPr="00C30534">
        <w:rPr>
          <w:rFonts w:ascii="Times New Roman" w:hAnsi="Times New Roman"/>
          <w:color w:val="000000"/>
          <w:sz w:val="22"/>
          <w:szCs w:val="22"/>
          <w:lang w:val="el-GR"/>
        </w:rPr>
        <w:t xml:space="preserve"> ήδη ζει. </w:t>
      </w:r>
    </w:p>
    <w:p w:rsidR="00C71C94" w:rsidRPr="00C30534" w:rsidRDefault="00C71C94" w:rsidP="00C71C94">
      <w:pPr>
        <w:widowControl w:val="0"/>
        <w:autoSpaceDE w:val="0"/>
        <w:autoSpaceDN w:val="0"/>
        <w:adjustRightInd w:val="0"/>
        <w:ind w:firstLine="360"/>
        <w:jc w:val="both"/>
        <w:rPr>
          <w:rFonts w:ascii="Times New Roman" w:hAnsi="Times New Roman"/>
          <w:sz w:val="22"/>
          <w:szCs w:val="22"/>
          <w:lang w:val="el-GR"/>
        </w:rPr>
      </w:pPr>
    </w:p>
    <w:p w:rsidR="00C71C94" w:rsidRPr="00C30534" w:rsidRDefault="00C71C94" w:rsidP="00C71C94">
      <w:pPr>
        <w:widowControl w:val="0"/>
        <w:autoSpaceDE w:val="0"/>
        <w:autoSpaceDN w:val="0"/>
        <w:adjustRightInd w:val="0"/>
        <w:ind w:firstLine="360"/>
        <w:jc w:val="both"/>
        <w:rPr>
          <w:rFonts w:ascii="Times New Roman" w:hAnsi="Times New Roman"/>
          <w:color w:val="000000"/>
          <w:sz w:val="22"/>
          <w:szCs w:val="22"/>
          <w:lang w:val="el-GR"/>
        </w:rPr>
      </w:pPr>
      <w:r w:rsidRPr="00C30534">
        <w:rPr>
          <w:rFonts w:ascii="Times New Roman" w:hAnsi="Times New Roman"/>
          <w:color w:val="000000"/>
          <w:sz w:val="22"/>
          <w:szCs w:val="22"/>
          <w:lang w:val="el-GR"/>
        </w:rPr>
        <w:t xml:space="preserve">Ο νέος μαθητής θα αναλάβει μεγαλύτερη ευθύνη για τη μάθησή του, εν μέρει επειδή του έχει δοθεί μεγαλύτερη αυτονομία και δυνατότητες </w:t>
      </w:r>
      <w:proofErr w:type="spellStart"/>
      <w:r w:rsidRPr="00C30534">
        <w:rPr>
          <w:rFonts w:ascii="Times New Roman" w:hAnsi="Times New Roman"/>
          <w:color w:val="000000"/>
          <w:sz w:val="22"/>
          <w:szCs w:val="22"/>
          <w:lang w:val="el-GR"/>
        </w:rPr>
        <w:t>αυτο</w:t>
      </w:r>
      <w:proofErr w:type="spellEnd"/>
      <w:r w:rsidRPr="00C30534">
        <w:rPr>
          <w:rFonts w:ascii="Times New Roman" w:hAnsi="Times New Roman"/>
          <w:color w:val="000000"/>
          <w:sz w:val="22"/>
          <w:szCs w:val="22"/>
          <w:lang w:val="el-GR"/>
        </w:rPr>
        <w:t xml:space="preserve">-ελέγχου. Θα είναι ένας παραγωγός γνώσης, αντλώντας από ένα ευρύ φάσμα διαθέσιμων πόρων γνώσης, - αντί καταναλωτής της γνώσης, που τροφοδοτείται από μία μόνο πηγή, το </w:t>
      </w:r>
      <w:r>
        <w:rPr>
          <w:rFonts w:ascii="Times New Roman" w:hAnsi="Times New Roman"/>
          <w:color w:val="000000"/>
          <w:sz w:val="22"/>
          <w:szCs w:val="22"/>
          <w:lang w:val="el-GR"/>
        </w:rPr>
        <w:t>παλιό βιβλίο. Θα λειτουργεί και θα εργάζεται</w:t>
      </w:r>
      <w:r w:rsidRPr="00C30534">
        <w:rPr>
          <w:rFonts w:ascii="Times New Roman" w:hAnsi="Times New Roman"/>
          <w:color w:val="000000"/>
          <w:sz w:val="22"/>
          <w:szCs w:val="22"/>
          <w:lang w:val="el-GR"/>
        </w:rPr>
        <w:t xml:space="preserve"> αποτελεσματικά σε ζεύγη ή σε ομάδες πάνω σε συνεργατικές εργασίες </w:t>
      </w:r>
      <w:r>
        <w:rPr>
          <w:rFonts w:ascii="Times New Roman" w:hAnsi="Times New Roman"/>
          <w:color w:val="000000"/>
          <w:sz w:val="22"/>
          <w:szCs w:val="22"/>
          <w:lang w:val="el-GR"/>
        </w:rPr>
        <w:t>μάθησης</w:t>
      </w:r>
      <w:r w:rsidRPr="00C30534">
        <w:rPr>
          <w:rFonts w:ascii="Times New Roman" w:hAnsi="Times New Roman"/>
          <w:color w:val="000000"/>
          <w:sz w:val="22"/>
          <w:szCs w:val="22"/>
          <w:lang w:val="el-GR"/>
        </w:rPr>
        <w:t xml:space="preserve">, </w:t>
      </w:r>
      <w:r>
        <w:rPr>
          <w:rFonts w:ascii="Times New Roman" w:hAnsi="Times New Roman"/>
          <w:color w:val="000000"/>
          <w:sz w:val="22"/>
          <w:szCs w:val="22"/>
          <w:lang w:val="el-GR"/>
        </w:rPr>
        <w:lastRenderedPageBreak/>
        <w:t>και θα δημιουργεί</w:t>
      </w:r>
      <w:r w:rsidRPr="00C30534">
        <w:rPr>
          <w:rFonts w:ascii="Times New Roman" w:hAnsi="Times New Roman"/>
          <w:color w:val="000000"/>
          <w:sz w:val="22"/>
          <w:szCs w:val="22"/>
          <w:lang w:val="el-GR"/>
        </w:rPr>
        <w:t xml:space="preserve"> γνώση για να τη μοιραστεί με τους συμμαθητές του. </w:t>
      </w:r>
      <w:r>
        <w:rPr>
          <w:rFonts w:ascii="Times New Roman" w:hAnsi="Times New Roman"/>
          <w:color w:val="000000"/>
          <w:sz w:val="22"/>
          <w:szCs w:val="22"/>
          <w:lang w:val="el-GR"/>
        </w:rPr>
        <w:t>Θα συνεχίζ</w:t>
      </w:r>
      <w:r w:rsidRPr="00C30534">
        <w:rPr>
          <w:rFonts w:ascii="Times New Roman" w:hAnsi="Times New Roman"/>
          <w:color w:val="000000"/>
          <w:sz w:val="22"/>
          <w:szCs w:val="22"/>
          <w:lang w:val="el-GR"/>
        </w:rPr>
        <w:t>ει να μαθαίνει και</w:t>
      </w:r>
      <w:r>
        <w:rPr>
          <w:rFonts w:ascii="Times New Roman" w:hAnsi="Times New Roman"/>
          <w:color w:val="000000"/>
          <w:sz w:val="22"/>
          <w:szCs w:val="22"/>
          <w:lang w:val="el-GR"/>
        </w:rPr>
        <w:t xml:space="preserve"> πέρα από την τάξη. Θα χρησιμοποιεί </w:t>
      </w:r>
      <w:r w:rsidRPr="00C30534">
        <w:rPr>
          <w:rFonts w:ascii="Times New Roman" w:hAnsi="Times New Roman"/>
          <w:color w:val="000000"/>
          <w:sz w:val="22"/>
          <w:szCs w:val="22"/>
          <w:lang w:val="el-GR"/>
        </w:rPr>
        <w:t xml:space="preserve">τα </w:t>
      </w:r>
      <w:r>
        <w:rPr>
          <w:rFonts w:ascii="Times New Roman" w:hAnsi="Times New Roman"/>
          <w:color w:val="000000"/>
          <w:sz w:val="22"/>
          <w:szCs w:val="22"/>
          <w:lang w:val="el-GR"/>
        </w:rPr>
        <w:t xml:space="preserve">σύγχρονα ηλεκτρονικά </w:t>
      </w:r>
      <w:r w:rsidRPr="00C30534">
        <w:rPr>
          <w:rFonts w:ascii="Times New Roman" w:hAnsi="Times New Roman"/>
          <w:color w:val="000000"/>
          <w:sz w:val="22"/>
          <w:szCs w:val="22"/>
          <w:lang w:val="el-GR"/>
        </w:rPr>
        <w:t xml:space="preserve">μέσα για να μαθαίνει οπουδήποτε και ανά πάσα στιγμή - ένα φαινόμενο που ονομάζεται «πανταχού παρούσα μάθηση». Θα </w:t>
      </w:r>
      <w:r>
        <w:rPr>
          <w:rFonts w:ascii="Times New Roman" w:hAnsi="Times New Roman"/>
          <w:color w:val="000000"/>
          <w:sz w:val="22"/>
          <w:szCs w:val="22"/>
          <w:lang w:val="el-GR"/>
        </w:rPr>
        <w:t>κάνει την κριτική του</w:t>
      </w:r>
      <w:r w:rsidRPr="00C30534">
        <w:rPr>
          <w:rFonts w:ascii="Times New Roman" w:hAnsi="Times New Roman"/>
          <w:color w:val="000000"/>
          <w:sz w:val="22"/>
          <w:szCs w:val="22"/>
          <w:lang w:val="el-GR"/>
        </w:rPr>
        <w:t xml:space="preserve"> </w:t>
      </w:r>
      <w:proofErr w:type="spellStart"/>
      <w:r w:rsidRPr="00C30534">
        <w:rPr>
          <w:rFonts w:ascii="Times New Roman" w:hAnsi="Times New Roman"/>
          <w:color w:val="000000"/>
          <w:sz w:val="22"/>
          <w:szCs w:val="22"/>
          <w:lang w:val="el-GR"/>
        </w:rPr>
        <w:t>αυτο</w:t>
      </w:r>
      <w:proofErr w:type="spellEnd"/>
      <w:r w:rsidRPr="00C30534">
        <w:rPr>
          <w:rFonts w:ascii="Times New Roman" w:hAnsi="Times New Roman"/>
          <w:color w:val="000000"/>
          <w:sz w:val="22"/>
          <w:szCs w:val="22"/>
          <w:lang w:val="el-GR"/>
        </w:rPr>
        <w:t xml:space="preserve">-αξιολόγηση και θα </w:t>
      </w:r>
      <w:proofErr w:type="spellStart"/>
      <w:r w:rsidRPr="00C30534">
        <w:rPr>
          <w:rFonts w:ascii="Times New Roman" w:hAnsi="Times New Roman"/>
          <w:color w:val="000000"/>
          <w:sz w:val="22"/>
          <w:szCs w:val="22"/>
          <w:lang w:val="el-GR"/>
        </w:rPr>
        <w:t>αναστοχάζεται</w:t>
      </w:r>
      <w:proofErr w:type="spellEnd"/>
      <w:r w:rsidRPr="00C30534">
        <w:rPr>
          <w:rFonts w:ascii="Times New Roman" w:hAnsi="Times New Roman"/>
          <w:color w:val="000000"/>
          <w:sz w:val="22"/>
          <w:szCs w:val="22"/>
          <w:lang w:val="el-GR"/>
        </w:rPr>
        <w:t xml:space="preserve"> </w:t>
      </w:r>
      <w:proofErr w:type="spellStart"/>
      <w:r w:rsidRPr="00C30534">
        <w:rPr>
          <w:rFonts w:ascii="Times New Roman" w:hAnsi="Times New Roman"/>
          <w:color w:val="000000"/>
          <w:sz w:val="22"/>
          <w:szCs w:val="22"/>
          <w:lang w:val="el-GR"/>
        </w:rPr>
        <w:t>ό,τι</w:t>
      </w:r>
      <w:proofErr w:type="spellEnd"/>
      <w:r w:rsidRPr="00C30534">
        <w:rPr>
          <w:rFonts w:ascii="Times New Roman" w:hAnsi="Times New Roman"/>
          <w:color w:val="000000"/>
          <w:sz w:val="22"/>
          <w:szCs w:val="22"/>
          <w:lang w:val="el-GR"/>
        </w:rPr>
        <w:t xml:space="preserve"> έχει μάθει. Θα </w:t>
      </w:r>
      <w:r>
        <w:rPr>
          <w:rFonts w:ascii="Times New Roman" w:hAnsi="Times New Roman"/>
          <w:color w:val="000000"/>
          <w:sz w:val="22"/>
          <w:szCs w:val="22"/>
          <w:lang w:val="el-GR"/>
        </w:rPr>
        <w:t>καταχωρεί</w:t>
      </w:r>
      <w:r w:rsidRPr="00C30534">
        <w:rPr>
          <w:rFonts w:ascii="Times New Roman" w:hAnsi="Times New Roman"/>
          <w:color w:val="000000"/>
          <w:sz w:val="22"/>
          <w:szCs w:val="22"/>
          <w:lang w:val="el-GR"/>
        </w:rPr>
        <w:t xml:space="preserve">  τα σχό</w:t>
      </w:r>
      <w:r>
        <w:rPr>
          <w:rFonts w:ascii="Times New Roman" w:hAnsi="Times New Roman"/>
          <w:color w:val="000000"/>
          <w:sz w:val="22"/>
          <w:szCs w:val="22"/>
          <w:lang w:val="el-GR"/>
        </w:rPr>
        <w:t xml:space="preserve">λια για τους </w:t>
      </w:r>
      <w:r w:rsidRPr="00C30534">
        <w:rPr>
          <w:rFonts w:ascii="Times New Roman" w:hAnsi="Times New Roman"/>
          <w:color w:val="000000"/>
          <w:sz w:val="22"/>
          <w:szCs w:val="22"/>
          <w:lang w:val="el-GR"/>
        </w:rPr>
        <w:t xml:space="preserve">συμμαθητές </w:t>
      </w:r>
      <w:r>
        <w:rPr>
          <w:rFonts w:ascii="Times New Roman" w:hAnsi="Times New Roman"/>
          <w:color w:val="000000"/>
          <w:sz w:val="22"/>
          <w:szCs w:val="22"/>
          <w:lang w:val="el-GR"/>
        </w:rPr>
        <w:t xml:space="preserve">του και την ανατροφοδότησή του </w:t>
      </w:r>
      <w:r w:rsidRPr="00C30534">
        <w:rPr>
          <w:rFonts w:ascii="Times New Roman" w:hAnsi="Times New Roman"/>
          <w:color w:val="000000"/>
          <w:sz w:val="22"/>
          <w:szCs w:val="22"/>
          <w:lang w:val="el-GR"/>
        </w:rPr>
        <w:t xml:space="preserve">σε χώρους «κοινωνικής δικτύωσης». Θα είναι </w:t>
      </w:r>
      <w:r>
        <w:rPr>
          <w:rFonts w:ascii="Times New Roman" w:hAnsi="Times New Roman"/>
          <w:color w:val="000000"/>
          <w:sz w:val="22"/>
          <w:szCs w:val="22"/>
          <w:lang w:val="el-GR"/>
        </w:rPr>
        <w:t>δρών πρόσωπο</w:t>
      </w:r>
      <w:r w:rsidRPr="00C30534">
        <w:rPr>
          <w:rFonts w:ascii="Times New Roman" w:hAnsi="Times New Roman"/>
          <w:color w:val="000000"/>
          <w:sz w:val="22"/>
          <w:szCs w:val="22"/>
          <w:lang w:val="el-GR"/>
        </w:rPr>
        <w:t xml:space="preserve"> σε περιβάλλοντα όπου η ευφυΐα είναι συλλογική</w:t>
      </w:r>
      <w:r>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 xml:space="preserve">και όχι απλώς το άθροισμα των </w:t>
      </w:r>
      <w:r>
        <w:rPr>
          <w:rFonts w:ascii="Times New Roman" w:hAnsi="Times New Roman"/>
          <w:color w:val="000000"/>
          <w:sz w:val="22"/>
          <w:szCs w:val="22"/>
          <w:lang w:val="el-GR"/>
        </w:rPr>
        <w:t>γνώσεων</w:t>
      </w:r>
      <w:r w:rsidRPr="00C30534">
        <w:rPr>
          <w:rFonts w:ascii="Times New Roman" w:hAnsi="Times New Roman"/>
          <w:color w:val="000000"/>
          <w:sz w:val="22"/>
          <w:szCs w:val="22"/>
          <w:lang w:val="el-GR"/>
        </w:rPr>
        <w:t xml:space="preserve"> που μπορεί να παραμείνουν στο κεφάλι ενός ατόμου</w:t>
      </w:r>
      <w:r>
        <w:rPr>
          <w:rFonts w:ascii="Times New Roman" w:hAnsi="Times New Roman"/>
          <w:color w:val="000000"/>
          <w:sz w:val="22"/>
          <w:szCs w:val="22"/>
          <w:lang w:val="el-GR"/>
        </w:rPr>
        <w:t>), το αποτέλεσμα συνεργατικό και οι αποδέκτες το σύνολο της εκπαιδευτικής κοινότητας και της κοινωνίας</w:t>
      </w:r>
      <w:r w:rsidRPr="00C30534">
        <w:rPr>
          <w:rFonts w:ascii="Times New Roman" w:hAnsi="Times New Roman"/>
          <w:color w:val="000000"/>
          <w:sz w:val="22"/>
          <w:szCs w:val="22"/>
          <w:lang w:val="el-GR"/>
        </w:rPr>
        <w:t>.</w:t>
      </w:r>
    </w:p>
    <w:p w:rsidR="00C71C94" w:rsidRPr="00C30534" w:rsidRDefault="00C71C94" w:rsidP="00C71C94">
      <w:pPr>
        <w:widowControl w:val="0"/>
        <w:autoSpaceDE w:val="0"/>
        <w:autoSpaceDN w:val="0"/>
        <w:adjustRightInd w:val="0"/>
        <w:ind w:firstLine="360"/>
        <w:jc w:val="both"/>
        <w:rPr>
          <w:rFonts w:ascii="Times New Roman" w:hAnsi="Times New Roman"/>
          <w:color w:val="000000"/>
          <w:sz w:val="22"/>
          <w:szCs w:val="22"/>
          <w:lang w:val="el-GR"/>
        </w:rPr>
      </w:pPr>
    </w:p>
    <w:p w:rsidR="00C71C94" w:rsidRPr="00DE2060" w:rsidRDefault="00C71C94" w:rsidP="00C71C94">
      <w:pPr>
        <w:widowControl w:val="0"/>
        <w:autoSpaceDE w:val="0"/>
        <w:autoSpaceDN w:val="0"/>
        <w:adjustRightInd w:val="0"/>
        <w:jc w:val="both"/>
        <w:rPr>
          <w:rFonts w:ascii="Times New Roman" w:hAnsi="Times New Roman"/>
          <w:sz w:val="22"/>
          <w:szCs w:val="22"/>
          <w:lang w:val="el-GR"/>
        </w:rPr>
      </w:pPr>
      <w:r w:rsidRPr="00C30534">
        <w:rPr>
          <w:rFonts w:ascii="Times New Roman" w:hAnsi="Times New Roman"/>
          <w:color w:val="000000"/>
          <w:sz w:val="22"/>
          <w:szCs w:val="22"/>
          <w:lang w:val="el-GR"/>
        </w:rPr>
        <w:t xml:space="preserve">Αυτές είναι πραγματικά μεγάλες αλλαγές, όμως, κανένα από αυτά τα πράγματα </w:t>
      </w:r>
      <w:r>
        <w:rPr>
          <w:rFonts w:ascii="Times New Roman" w:hAnsi="Times New Roman"/>
          <w:color w:val="000000"/>
          <w:sz w:val="22"/>
          <w:szCs w:val="22"/>
          <w:lang w:val="el-GR"/>
        </w:rPr>
        <w:t xml:space="preserve">δεν </w:t>
      </w:r>
      <w:r w:rsidRPr="00C30534">
        <w:rPr>
          <w:rFonts w:ascii="Times New Roman" w:hAnsi="Times New Roman"/>
          <w:color w:val="000000"/>
          <w:sz w:val="22"/>
          <w:szCs w:val="22"/>
          <w:lang w:val="el-GR"/>
        </w:rPr>
        <w:t xml:space="preserve">θα επιτευχθεί χωρίς </w:t>
      </w:r>
      <w:r>
        <w:rPr>
          <w:rFonts w:ascii="Times New Roman" w:hAnsi="Times New Roman"/>
          <w:color w:val="000000"/>
          <w:sz w:val="22"/>
          <w:szCs w:val="22"/>
          <w:lang w:val="el-GR"/>
        </w:rPr>
        <w:t>το μετασχηματισμό</w:t>
      </w:r>
      <w:r w:rsidRPr="00C30534">
        <w:rPr>
          <w:rFonts w:ascii="Times New Roman" w:hAnsi="Times New Roman"/>
          <w:color w:val="000000"/>
          <w:sz w:val="22"/>
          <w:szCs w:val="22"/>
          <w:lang w:val="el-GR"/>
        </w:rPr>
        <w:t xml:space="preserve"> του επαγγέλματος του εκπαιδευτικού. Αν</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θέλουμε</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να</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έχουμε</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νέους</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μαθητές</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χρειαζόμαστε</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νέους</w:t>
      </w:r>
      <w:r w:rsidRPr="00C71C94">
        <w:rPr>
          <w:rFonts w:ascii="Times New Roman" w:hAnsi="Times New Roman"/>
          <w:color w:val="000000"/>
          <w:sz w:val="22"/>
          <w:szCs w:val="22"/>
          <w:lang w:val="el-GR"/>
        </w:rPr>
        <w:t xml:space="preserve"> </w:t>
      </w:r>
      <w:r w:rsidRPr="00C30534">
        <w:rPr>
          <w:rFonts w:ascii="Times New Roman" w:hAnsi="Times New Roman"/>
          <w:color w:val="000000"/>
          <w:sz w:val="22"/>
          <w:szCs w:val="22"/>
          <w:lang w:val="el-GR"/>
        </w:rPr>
        <w:t>εκπαιδευτικούς</w:t>
      </w:r>
      <w:r w:rsidRPr="00C71C94">
        <w:rPr>
          <w:rFonts w:ascii="Times New Roman" w:hAnsi="Times New Roman"/>
          <w:color w:val="000000"/>
          <w:sz w:val="22"/>
          <w:szCs w:val="22"/>
          <w:lang w:val="el-GR"/>
        </w:rPr>
        <w:t xml:space="preserve">». </w:t>
      </w:r>
      <w:r>
        <w:rPr>
          <w:rFonts w:ascii="Times New Roman" w:hAnsi="Times New Roman"/>
          <w:color w:val="000000"/>
          <w:sz w:val="22"/>
          <w:szCs w:val="22"/>
          <w:lang w:val="el-GR"/>
        </w:rPr>
        <w:t>Εκπαιδευτικούς</w:t>
      </w:r>
      <w:r w:rsidRPr="00C30534">
        <w:rPr>
          <w:rFonts w:ascii="Times New Roman" w:hAnsi="Times New Roman"/>
          <w:color w:val="000000"/>
          <w:sz w:val="22"/>
          <w:szCs w:val="22"/>
          <w:lang w:val="el-GR"/>
        </w:rPr>
        <w:t xml:space="preserve"> που θα σχεδιάζουν την εμπειρία της μάθησης και θα την αξιολογούν συνεχώς για να βελτιώσουν την επίδοση όλων των μαθητών</w:t>
      </w:r>
      <w:r>
        <w:rPr>
          <w:rFonts w:ascii="Times New Roman" w:hAnsi="Times New Roman"/>
          <w:color w:val="000000"/>
          <w:sz w:val="22"/>
          <w:szCs w:val="22"/>
          <w:lang w:val="el-GR"/>
        </w:rPr>
        <w:t>,</w:t>
      </w:r>
      <w:r w:rsidRPr="00C30534">
        <w:rPr>
          <w:rFonts w:ascii="Times New Roman" w:hAnsi="Times New Roman"/>
          <w:color w:val="000000"/>
          <w:sz w:val="22"/>
          <w:szCs w:val="22"/>
          <w:lang w:val="el-GR"/>
        </w:rPr>
        <w:t xml:space="preserve"> έχοντας στη διάθεσή τους ηλεκτρονικά εργαλεία για τη δημιουργία πιο </w:t>
      </w:r>
      <w:proofErr w:type="spellStart"/>
      <w:r w:rsidRPr="00C30534">
        <w:rPr>
          <w:rFonts w:ascii="Times New Roman" w:hAnsi="Times New Roman"/>
          <w:color w:val="000000"/>
          <w:sz w:val="22"/>
          <w:szCs w:val="22"/>
          <w:lang w:val="el-GR"/>
        </w:rPr>
        <w:t>διαδραστικών</w:t>
      </w:r>
      <w:proofErr w:type="spellEnd"/>
      <w:r w:rsidRPr="00C30534">
        <w:rPr>
          <w:rFonts w:ascii="Times New Roman" w:hAnsi="Times New Roman"/>
          <w:color w:val="000000"/>
          <w:sz w:val="22"/>
          <w:szCs w:val="22"/>
          <w:lang w:val="el-GR"/>
        </w:rPr>
        <w:t xml:space="preserve">  μαθησιακών περιβαλλόντων και θεμάτων, κατάλληλων για τη Γενιά ‘Σ’. Το πρόγραμμα </w:t>
      </w:r>
      <w:r>
        <w:rPr>
          <w:rFonts w:ascii="Times New Roman" w:hAnsi="Times New Roman"/>
          <w:color w:val="000000"/>
          <w:sz w:val="22"/>
          <w:szCs w:val="22"/>
          <w:lang w:val="el-GR"/>
        </w:rPr>
        <w:t>εκπαιδευτικού</w:t>
      </w:r>
      <w:r w:rsidRPr="00C30534">
        <w:rPr>
          <w:rFonts w:ascii="Times New Roman" w:hAnsi="Times New Roman"/>
          <w:color w:val="000000"/>
          <w:sz w:val="22"/>
          <w:szCs w:val="22"/>
          <w:lang w:val="el-GR"/>
        </w:rPr>
        <w:t xml:space="preserve"> σχεδιασμού του Νέου Σχολείου που ετοιμάζεται από το Υπουργείο Παιδείας της Ελλάδας θα δημιουργήσει πρακτικές επαγγελματικές ευκαιρίες επιμόρφωσης για τους εκπαιδευτικούς, στις οποίες </w:t>
      </w:r>
      <w:r>
        <w:rPr>
          <w:rFonts w:ascii="Times New Roman" w:hAnsi="Times New Roman"/>
          <w:color w:val="000000"/>
          <w:sz w:val="22"/>
          <w:szCs w:val="22"/>
          <w:lang w:val="el-GR"/>
        </w:rPr>
        <w:t xml:space="preserve">θα </w:t>
      </w:r>
      <w:r w:rsidRPr="00C30534">
        <w:rPr>
          <w:rFonts w:ascii="Times New Roman" w:hAnsi="Times New Roman"/>
          <w:color w:val="000000"/>
          <w:sz w:val="22"/>
          <w:szCs w:val="22"/>
          <w:lang w:val="el-GR"/>
        </w:rPr>
        <w:t>μαθαίνουν και</w:t>
      </w:r>
      <w:r>
        <w:rPr>
          <w:rFonts w:ascii="Times New Roman" w:hAnsi="Times New Roman"/>
          <w:color w:val="000000"/>
          <w:sz w:val="22"/>
          <w:szCs w:val="22"/>
          <w:lang w:val="el-GR"/>
        </w:rPr>
        <w:t xml:space="preserve"> θα</w:t>
      </w:r>
      <w:r w:rsidRPr="00C30534">
        <w:rPr>
          <w:rFonts w:ascii="Times New Roman" w:hAnsi="Times New Roman"/>
          <w:color w:val="000000"/>
          <w:sz w:val="22"/>
          <w:szCs w:val="22"/>
          <w:lang w:val="el-GR"/>
        </w:rPr>
        <w:t xml:space="preserve"> εξασκού</w:t>
      </w:r>
      <w:r>
        <w:rPr>
          <w:rFonts w:ascii="Times New Roman" w:hAnsi="Times New Roman"/>
          <w:color w:val="000000"/>
          <w:sz w:val="22"/>
          <w:szCs w:val="22"/>
          <w:lang w:val="el-GR"/>
        </w:rPr>
        <w:t>νται στους σχεδιασμούς μάθησης σε σύγχρονα διδακτικά περιβάλλοντα</w:t>
      </w:r>
      <w:r w:rsidRPr="00C30534">
        <w:rPr>
          <w:rFonts w:ascii="Times New Roman" w:hAnsi="Times New Roman"/>
          <w:color w:val="000000"/>
          <w:sz w:val="22"/>
          <w:szCs w:val="22"/>
          <w:lang w:val="el-GR"/>
        </w:rPr>
        <w:t xml:space="preserve">. </w:t>
      </w:r>
      <w:r>
        <w:rPr>
          <w:rFonts w:ascii="Times New Roman" w:hAnsi="Times New Roman"/>
          <w:color w:val="000000"/>
          <w:sz w:val="22"/>
          <w:szCs w:val="22"/>
          <w:lang w:val="el-GR"/>
        </w:rPr>
        <w:t>(</w:t>
      </w:r>
      <w:r w:rsidRPr="00C30534">
        <w:rPr>
          <w:rFonts w:ascii="Times New Roman" w:hAnsi="Times New Roman"/>
          <w:i/>
          <w:iCs/>
          <w:sz w:val="22"/>
          <w:szCs w:val="22"/>
          <w:lang w:val="el-GR"/>
        </w:rPr>
        <w:t>Για περισσότερες πληροφορίες επισκεφθείτε το:</w:t>
      </w:r>
      <w:r w:rsidRPr="00C30534">
        <w:rPr>
          <w:rFonts w:ascii="Times New Roman" w:hAnsi="Times New Roman"/>
          <w:sz w:val="22"/>
          <w:szCs w:val="22"/>
          <w:lang w:val="el-GR"/>
        </w:rPr>
        <w:t xml:space="preserve"> </w:t>
      </w:r>
      <w:hyperlink r:id="rId4" w:history="1">
        <w:r w:rsidR="00DE2E5E" w:rsidRPr="006223AC">
          <w:rPr>
            <w:rStyle w:val="-"/>
            <w:rFonts w:ascii="Times New Roman" w:hAnsi="Times New Roman"/>
            <w:sz w:val="22"/>
            <w:szCs w:val="22"/>
          </w:rPr>
          <w:t>http</w:t>
        </w:r>
        <w:r w:rsidR="00DE2E5E" w:rsidRPr="00066571">
          <w:rPr>
            <w:rStyle w:val="-"/>
            <w:lang w:val="el-GR"/>
          </w:rPr>
          <w:t>://</w:t>
        </w:r>
        <w:proofErr w:type="spellStart"/>
        <w:r w:rsidR="00DE2E5E" w:rsidRPr="006223AC">
          <w:rPr>
            <w:rStyle w:val="-"/>
          </w:rPr>
          <w:t>neamathisi</w:t>
        </w:r>
        <w:proofErr w:type="spellEnd"/>
        <w:r w:rsidR="00DE2E5E" w:rsidRPr="00066571">
          <w:rPr>
            <w:rStyle w:val="-"/>
            <w:lang w:val="el-GR"/>
          </w:rPr>
          <w:t>.</w:t>
        </w:r>
        <w:r w:rsidR="00DE2E5E" w:rsidRPr="006223AC">
          <w:rPr>
            <w:rStyle w:val="-"/>
          </w:rPr>
          <w:t>com</w:t>
        </w:r>
      </w:hyperlink>
      <w:r>
        <w:rPr>
          <w:rFonts w:ascii="Times New Roman" w:hAnsi="Times New Roman"/>
          <w:sz w:val="22"/>
          <w:szCs w:val="22"/>
          <w:lang w:val="el-GR"/>
        </w:rPr>
        <w:t>)</w:t>
      </w:r>
    </w:p>
    <w:p w:rsidR="00C71C94" w:rsidRDefault="00C71C94" w:rsidP="00C71C94">
      <w:pPr>
        <w:widowControl w:val="0"/>
        <w:autoSpaceDE w:val="0"/>
        <w:autoSpaceDN w:val="0"/>
        <w:adjustRightInd w:val="0"/>
        <w:ind w:firstLine="360"/>
        <w:jc w:val="both"/>
        <w:rPr>
          <w:rFonts w:ascii="Times New Roman" w:hAnsi="Times New Roman"/>
          <w:color w:val="000000"/>
          <w:sz w:val="22"/>
          <w:szCs w:val="22"/>
          <w:lang w:val="el-GR"/>
        </w:rPr>
      </w:pPr>
    </w:p>
    <w:p w:rsidR="00C71C94" w:rsidRPr="00C30534" w:rsidRDefault="00C71C94" w:rsidP="00C71C94">
      <w:pPr>
        <w:widowControl w:val="0"/>
        <w:autoSpaceDE w:val="0"/>
        <w:autoSpaceDN w:val="0"/>
        <w:adjustRightInd w:val="0"/>
        <w:ind w:firstLine="360"/>
        <w:jc w:val="both"/>
        <w:rPr>
          <w:rFonts w:ascii="Times New Roman" w:hAnsi="Times New Roman"/>
          <w:color w:val="000000"/>
          <w:sz w:val="22"/>
          <w:szCs w:val="22"/>
          <w:lang w:val="el-GR"/>
        </w:rPr>
      </w:pPr>
      <w:r w:rsidRPr="00C30534">
        <w:rPr>
          <w:rFonts w:ascii="Times New Roman" w:hAnsi="Times New Roman"/>
          <w:color w:val="000000"/>
          <w:sz w:val="22"/>
          <w:szCs w:val="22"/>
          <w:lang w:val="el-GR"/>
        </w:rPr>
        <w:t xml:space="preserve">Ωστόσο, </w:t>
      </w:r>
      <w:r>
        <w:rPr>
          <w:rFonts w:ascii="Times New Roman" w:hAnsi="Times New Roman"/>
          <w:color w:val="000000"/>
          <w:sz w:val="22"/>
          <w:szCs w:val="22"/>
          <w:lang w:val="el-GR"/>
        </w:rPr>
        <w:t>όλη αυτή η αλλαγή θα επιτευχθεί</w:t>
      </w:r>
      <w:r w:rsidRPr="00C30534">
        <w:rPr>
          <w:rFonts w:ascii="Times New Roman" w:hAnsi="Times New Roman"/>
          <w:color w:val="000000"/>
          <w:sz w:val="22"/>
          <w:szCs w:val="22"/>
          <w:lang w:val="el-GR"/>
        </w:rPr>
        <w:t xml:space="preserve"> μόνο με την υποστήριξη όλων των μετόχων της εκπαιδευτικής κοινότητας. Οι εκπαιδευτικοί </w:t>
      </w:r>
      <w:r>
        <w:rPr>
          <w:rFonts w:ascii="Times New Roman" w:hAnsi="Times New Roman"/>
          <w:color w:val="000000"/>
          <w:sz w:val="22"/>
          <w:szCs w:val="22"/>
          <w:lang w:val="el-GR"/>
        </w:rPr>
        <w:t xml:space="preserve">θα </w:t>
      </w:r>
      <w:r w:rsidRPr="00C30534">
        <w:rPr>
          <w:rFonts w:ascii="Times New Roman" w:hAnsi="Times New Roman"/>
          <w:color w:val="000000"/>
          <w:sz w:val="22"/>
          <w:szCs w:val="22"/>
          <w:lang w:val="el-GR"/>
        </w:rPr>
        <w:t xml:space="preserve">πρέπει να αναδυθούν σε ένα νέο είδος επαγγελματία. Οι μαθητές θα πρέπει να μάθουν πώς να μαθαίνουν με νέους τρόπους. Οι γονείς θα πρέπει να συμμετάσχουν και να παρέχουν στήριξη για μάθηση με νέους τρόπους και νέα μέσα, όπως το Διαδίκτυο, - και αυτό είναι πάρα πολύ διαφορετικό από τη σχολική εκπαίδευση που </w:t>
      </w:r>
      <w:r>
        <w:rPr>
          <w:rFonts w:ascii="Times New Roman" w:hAnsi="Times New Roman"/>
          <w:color w:val="000000"/>
          <w:sz w:val="22"/>
          <w:szCs w:val="22"/>
          <w:lang w:val="el-GR"/>
        </w:rPr>
        <w:t>οι ίδιοι θυμούνται</w:t>
      </w:r>
      <w:r w:rsidRPr="00C30534">
        <w:rPr>
          <w:rFonts w:ascii="Times New Roman" w:hAnsi="Times New Roman"/>
          <w:color w:val="000000"/>
          <w:sz w:val="22"/>
          <w:szCs w:val="22"/>
          <w:lang w:val="el-GR"/>
        </w:rPr>
        <w:t xml:space="preserve"> από την παιδική τους ηλικία.</w:t>
      </w:r>
    </w:p>
    <w:p w:rsidR="00C71C94" w:rsidRPr="00C30534" w:rsidRDefault="00C71C94" w:rsidP="00C71C94">
      <w:pPr>
        <w:widowControl w:val="0"/>
        <w:autoSpaceDE w:val="0"/>
        <w:autoSpaceDN w:val="0"/>
        <w:adjustRightInd w:val="0"/>
        <w:ind w:firstLine="360"/>
        <w:jc w:val="both"/>
        <w:rPr>
          <w:rFonts w:ascii="Times New Roman" w:hAnsi="Times New Roman"/>
          <w:sz w:val="22"/>
          <w:szCs w:val="22"/>
          <w:lang w:val="el-GR"/>
        </w:rPr>
      </w:pPr>
      <w:r w:rsidRPr="00C30534">
        <w:rPr>
          <w:rFonts w:ascii="Times New Roman" w:hAnsi="Times New Roman"/>
          <w:color w:val="000000"/>
          <w:sz w:val="22"/>
          <w:szCs w:val="22"/>
          <w:lang w:val="el-GR"/>
        </w:rPr>
        <w:t xml:space="preserve">Αυτές οι φιλοδοξίες και όλες αυτές οι αλλαγές πιστεύουμε ότι μπορούν να επιτευχθούν μέσα σε λίγα χρόνια. Η Ελλάδα πάντοτε αποδεικνύει πολύ ικανή να ανταπεξέλθει στις μεγαλύτερες προκλήσεις, όταν αρκετοί άνθρωποι εργάζονται μαζί για ένα κοινό σκοπό. Δεν υπάρχει τίποτα πιο σημαντικό από την εκπαίδευση για το μέλλον της χώρας. Η εκπαιδευτική μεταρρύθμιση είναι μια αναγκαιότητα, αν θέλουμε να βελτιώσουμε </w:t>
      </w:r>
      <w:r>
        <w:rPr>
          <w:rFonts w:ascii="Times New Roman" w:hAnsi="Times New Roman"/>
          <w:color w:val="000000"/>
          <w:sz w:val="22"/>
          <w:szCs w:val="22"/>
          <w:lang w:val="el-GR"/>
        </w:rPr>
        <w:t xml:space="preserve">τα </w:t>
      </w:r>
      <w:r w:rsidRPr="00C30534">
        <w:rPr>
          <w:rFonts w:ascii="Times New Roman" w:hAnsi="Times New Roman"/>
          <w:color w:val="000000"/>
          <w:sz w:val="22"/>
          <w:szCs w:val="22"/>
          <w:lang w:val="el-GR"/>
        </w:rPr>
        <w:t>εκπαιδευτικά μας αποτελέσματα στις εξετάσεις των διεθνών οργανισμών</w:t>
      </w:r>
      <w:r>
        <w:rPr>
          <w:rFonts w:ascii="Times New Roman" w:hAnsi="Times New Roman"/>
          <w:color w:val="000000"/>
          <w:sz w:val="22"/>
          <w:szCs w:val="22"/>
          <w:lang w:val="el-GR"/>
        </w:rPr>
        <w:t xml:space="preserve"> (</w:t>
      </w:r>
      <w:r>
        <w:rPr>
          <w:rFonts w:ascii="Times New Roman" w:hAnsi="Times New Roman"/>
          <w:color w:val="000000"/>
          <w:sz w:val="22"/>
          <w:szCs w:val="22"/>
        </w:rPr>
        <w:t>PISA</w:t>
      </w:r>
      <w:r w:rsidRPr="0058565C">
        <w:rPr>
          <w:rFonts w:ascii="Times New Roman" w:hAnsi="Times New Roman"/>
          <w:color w:val="000000"/>
          <w:sz w:val="22"/>
          <w:szCs w:val="22"/>
          <w:lang w:val="el-GR"/>
        </w:rPr>
        <w:t xml:space="preserve"> </w:t>
      </w:r>
      <w:r>
        <w:rPr>
          <w:rFonts w:ascii="Times New Roman" w:hAnsi="Times New Roman"/>
          <w:color w:val="000000"/>
          <w:sz w:val="22"/>
          <w:szCs w:val="22"/>
          <w:lang w:val="el-GR"/>
        </w:rPr>
        <w:t>και ΟΟΣΑ)</w:t>
      </w:r>
      <w:r w:rsidRPr="00C30534">
        <w:rPr>
          <w:rFonts w:ascii="Times New Roman" w:hAnsi="Times New Roman"/>
          <w:color w:val="000000"/>
          <w:sz w:val="22"/>
          <w:szCs w:val="22"/>
          <w:lang w:val="el-GR"/>
        </w:rPr>
        <w:t>, αλλά και τη συνολική μας απόδοση ως οικονομία και κοινωνία.</w:t>
      </w:r>
    </w:p>
    <w:p w:rsidR="00066571" w:rsidRDefault="00066571">
      <w:pPr>
        <w:spacing w:after="200" w:line="276" w:lineRule="auto"/>
        <w:rPr>
          <w:rFonts w:ascii="Times New Roman" w:hAnsi="Times New Roman"/>
          <w:lang w:val="el-GR"/>
        </w:rPr>
      </w:pPr>
      <w:r>
        <w:rPr>
          <w:rFonts w:ascii="Times New Roman" w:hAnsi="Times New Roman"/>
          <w:lang w:val="el-GR"/>
        </w:rPr>
        <w:br w:type="page"/>
      </w:r>
    </w:p>
    <w:p w:rsidR="00C71C94" w:rsidRPr="008E2E78" w:rsidRDefault="00C71C94" w:rsidP="00C71C94">
      <w:pPr>
        <w:widowControl w:val="0"/>
        <w:autoSpaceDE w:val="0"/>
        <w:autoSpaceDN w:val="0"/>
        <w:adjustRightInd w:val="0"/>
        <w:ind w:firstLine="360"/>
        <w:jc w:val="both"/>
        <w:rPr>
          <w:rFonts w:ascii="Times New Roman" w:hAnsi="Times New Roman"/>
          <w:lang w:val="el-GR"/>
        </w:rPr>
      </w:pPr>
    </w:p>
    <w:p w:rsidR="00DB62A1" w:rsidRPr="00022CD6" w:rsidRDefault="008E2E78" w:rsidP="008E2E78">
      <w:pPr>
        <w:widowControl w:val="0"/>
        <w:autoSpaceDE w:val="0"/>
        <w:autoSpaceDN w:val="0"/>
        <w:adjustRightInd w:val="0"/>
        <w:jc w:val="both"/>
        <w:outlineLvl w:val="0"/>
        <w:rPr>
          <w:rFonts w:ascii="Times New Roman" w:hAnsi="Times New Roman"/>
          <w:b/>
          <w:i/>
          <w:lang w:val="el-GR"/>
        </w:rPr>
      </w:pPr>
      <w:r w:rsidRPr="00022CD6">
        <w:rPr>
          <w:rFonts w:ascii="Times New Roman" w:hAnsi="Times New Roman"/>
          <w:b/>
          <w:i/>
          <w:lang w:val="el-GR"/>
        </w:rPr>
        <w:t>Ευγενία Αρβανίτη, «</w:t>
      </w:r>
      <w:r w:rsidR="006F170D" w:rsidRPr="00022CD6">
        <w:rPr>
          <w:rFonts w:ascii="Times New Roman" w:hAnsi="Times New Roman"/>
          <w:b/>
          <w:i/>
          <w:lang w:val="el-GR"/>
        </w:rPr>
        <w:t>Η πόρτα της τάξης πρέπει να είναι ανοιχτή και στους άλλους δασκάλους</w:t>
      </w:r>
      <w:r w:rsidRPr="00022CD6">
        <w:rPr>
          <w:rFonts w:ascii="Times New Roman" w:hAnsi="Times New Roman"/>
          <w:b/>
          <w:i/>
          <w:lang w:val="el-GR"/>
        </w:rPr>
        <w:t xml:space="preserve">», </w:t>
      </w:r>
      <w:r w:rsidR="009B7C6E" w:rsidRPr="00022CD6">
        <w:rPr>
          <w:rStyle w:val="longtext1"/>
          <w:rFonts w:ascii="Times New Roman" w:hAnsi="Times New Roman"/>
          <w:b/>
          <w:i/>
          <w:color w:val="000000"/>
          <w:sz w:val="22"/>
          <w:szCs w:val="22"/>
          <w:shd w:val="clear" w:color="auto" w:fill="FFFFFF"/>
          <w:lang w:val="el-GR"/>
        </w:rPr>
        <w:t>Τα Νέα, 28 Μαΐου 20101, σελ.</w:t>
      </w:r>
      <w:r w:rsidR="006F170D" w:rsidRPr="00022CD6">
        <w:rPr>
          <w:rStyle w:val="longtext1"/>
          <w:rFonts w:ascii="Times New Roman" w:hAnsi="Times New Roman"/>
          <w:b/>
          <w:i/>
          <w:color w:val="000000"/>
          <w:sz w:val="22"/>
          <w:szCs w:val="22"/>
          <w:shd w:val="clear" w:color="auto" w:fill="FFFFFF"/>
          <w:lang w:val="el-GR"/>
        </w:rPr>
        <w:t>6</w:t>
      </w:r>
      <w:r w:rsidRPr="00022CD6">
        <w:rPr>
          <w:rStyle w:val="longtext1"/>
          <w:rFonts w:ascii="Times New Roman" w:hAnsi="Times New Roman"/>
          <w:b/>
          <w:color w:val="000000"/>
          <w:sz w:val="22"/>
          <w:szCs w:val="22"/>
          <w:shd w:val="clear" w:color="auto" w:fill="FFFFFF"/>
          <w:lang w:val="el-GR"/>
        </w:rPr>
        <w:t>.</w:t>
      </w:r>
    </w:p>
    <w:p w:rsidR="00DB62A1" w:rsidRPr="00DB62A1" w:rsidRDefault="00DB62A1" w:rsidP="00DB62A1">
      <w:pPr>
        <w:widowControl w:val="0"/>
        <w:autoSpaceDE w:val="0"/>
        <w:autoSpaceDN w:val="0"/>
        <w:adjustRightInd w:val="0"/>
        <w:jc w:val="center"/>
        <w:rPr>
          <w:rFonts w:ascii="Times New Roman" w:hAnsi="Times New Roman"/>
          <w:i/>
          <w:lang w:val="el-GR"/>
        </w:rPr>
      </w:pPr>
    </w:p>
    <w:p w:rsidR="00DB62A1" w:rsidRPr="005622A5" w:rsidRDefault="00DB62A1" w:rsidP="00DB62A1">
      <w:pPr>
        <w:widowControl w:val="0"/>
        <w:autoSpaceDE w:val="0"/>
        <w:autoSpaceDN w:val="0"/>
        <w:adjustRightInd w:val="0"/>
        <w:ind w:firstLine="360"/>
        <w:jc w:val="both"/>
        <w:rPr>
          <w:rStyle w:val="longtext1"/>
          <w:rFonts w:ascii="Times New Roman" w:hAnsi="Times New Roman"/>
          <w:color w:val="000000"/>
          <w:sz w:val="22"/>
          <w:szCs w:val="22"/>
          <w:shd w:val="clear" w:color="auto" w:fill="FFFFFF"/>
          <w:lang w:val="el-GR"/>
        </w:rPr>
      </w:pPr>
      <w:r w:rsidRPr="005622A5">
        <w:rPr>
          <w:rStyle w:val="longtext1"/>
          <w:rFonts w:ascii="Times New Roman" w:hAnsi="Times New Roman"/>
          <w:color w:val="000000"/>
          <w:sz w:val="22"/>
          <w:szCs w:val="22"/>
          <w:shd w:val="clear" w:color="auto" w:fill="FFFFFF"/>
          <w:lang w:val="el-GR"/>
        </w:rPr>
        <w:t xml:space="preserve">Η προοπτική του νέου σχολείου έρχεται να ανακινήσει έναν ευρύ διάλογο για την εκπαίδευση στη χώρα μας, τη θέση της στην παγκόσμια κοινότητα και το ρόλο του εκπαιδευτικού. </w:t>
      </w:r>
    </w:p>
    <w:p w:rsidR="00DB62A1" w:rsidRPr="005622A5" w:rsidRDefault="00DB62A1" w:rsidP="00DB62A1">
      <w:pPr>
        <w:widowControl w:val="0"/>
        <w:autoSpaceDE w:val="0"/>
        <w:autoSpaceDN w:val="0"/>
        <w:adjustRightInd w:val="0"/>
        <w:ind w:firstLine="360"/>
        <w:jc w:val="both"/>
        <w:rPr>
          <w:rStyle w:val="longtext1"/>
          <w:rFonts w:ascii="Times New Roman" w:hAnsi="Times New Roman"/>
          <w:color w:val="000000"/>
          <w:sz w:val="22"/>
          <w:szCs w:val="22"/>
          <w:shd w:val="clear" w:color="auto" w:fill="FFFFFF"/>
          <w:lang w:val="el-GR"/>
        </w:rPr>
      </w:pPr>
      <w:r w:rsidRPr="005622A5">
        <w:rPr>
          <w:rStyle w:val="longtext1"/>
          <w:rFonts w:ascii="Times New Roman" w:hAnsi="Times New Roman"/>
          <w:color w:val="000000"/>
          <w:sz w:val="22"/>
          <w:szCs w:val="22"/>
          <w:shd w:val="clear" w:color="auto" w:fill="FFFFFF"/>
          <w:lang w:val="el-GR"/>
        </w:rPr>
        <w:t xml:space="preserve">Μέχρι τώρα οι επιδόσεις του συστήματός μας στο παγκόσμιο χωριό μέσα απλό τις μετρήσεις της </w:t>
      </w:r>
      <w:r w:rsidRPr="005622A5">
        <w:rPr>
          <w:rStyle w:val="longtext1"/>
          <w:rFonts w:ascii="Times New Roman" w:hAnsi="Times New Roman"/>
          <w:color w:val="000000"/>
          <w:sz w:val="22"/>
          <w:szCs w:val="22"/>
          <w:shd w:val="clear" w:color="auto" w:fill="FFFFFF"/>
        </w:rPr>
        <w:t>PISA</w:t>
      </w:r>
      <w:r w:rsidRPr="005622A5">
        <w:rPr>
          <w:rStyle w:val="longtext1"/>
          <w:rFonts w:ascii="Times New Roman" w:hAnsi="Times New Roman"/>
          <w:color w:val="000000"/>
          <w:sz w:val="22"/>
          <w:szCs w:val="22"/>
          <w:shd w:val="clear" w:color="auto" w:fill="FFFFFF"/>
          <w:lang w:val="el-GR"/>
        </w:rPr>
        <w:t xml:space="preserve"> ήταν πολύ χαμηλές (</w:t>
      </w:r>
      <w:r w:rsidRPr="005622A5">
        <w:rPr>
          <w:rFonts w:ascii="Times New Roman" w:hAnsi="Times New Roman"/>
          <w:color w:val="000000"/>
          <w:sz w:val="22"/>
          <w:szCs w:val="22"/>
          <w:lang w:val="el-GR"/>
        </w:rPr>
        <w:t>24</w:t>
      </w:r>
      <w:r w:rsidRPr="005622A5">
        <w:rPr>
          <w:rFonts w:ascii="Times New Roman" w:hAnsi="Times New Roman"/>
          <w:color w:val="000000"/>
          <w:sz w:val="22"/>
          <w:szCs w:val="22"/>
          <w:vertAlign w:val="superscript"/>
          <w:lang w:val="el-GR"/>
        </w:rPr>
        <w:t>η</w:t>
      </w:r>
      <w:r w:rsidRPr="005622A5">
        <w:rPr>
          <w:rFonts w:ascii="Times New Roman" w:hAnsi="Times New Roman"/>
          <w:color w:val="000000"/>
          <w:sz w:val="22"/>
          <w:szCs w:val="22"/>
          <w:lang w:val="el-GR"/>
        </w:rPr>
        <w:t xml:space="preserve"> από 27 χώρες στο </w:t>
      </w:r>
      <w:proofErr w:type="spellStart"/>
      <w:r w:rsidRPr="005622A5">
        <w:rPr>
          <w:rFonts w:ascii="Times New Roman" w:hAnsi="Times New Roman"/>
          <w:color w:val="000000"/>
          <w:sz w:val="22"/>
          <w:szCs w:val="22"/>
          <w:lang w:val="el-GR"/>
        </w:rPr>
        <w:t>γραμματισμό</w:t>
      </w:r>
      <w:proofErr w:type="spellEnd"/>
      <w:r w:rsidRPr="005622A5">
        <w:rPr>
          <w:rFonts w:ascii="Times New Roman" w:hAnsi="Times New Roman"/>
          <w:color w:val="000000"/>
          <w:sz w:val="22"/>
          <w:szCs w:val="22"/>
          <w:lang w:val="el-GR"/>
        </w:rPr>
        <w:t xml:space="preserve"> το 2000</w:t>
      </w:r>
      <w:r w:rsidRPr="005622A5">
        <w:rPr>
          <w:rStyle w:val="longtext1"/>
          <w:rFonts w:ascii="Times New Roman" w:hAnsi="Times New Roman"/>
          <w:color w:val="000000"/>
          <w:sz w:val="22"/>
          <w:szCs w:val="22"/>
          <w:shd w:val="clear" w:color="auto" w:fill="FFFFFF"/>
          <w:lang w:val="el-GR"/>
        </w:rPr>
        <w:t xml:space="preserve">,  </w:t>
      </w:r>
      <w:r w:rsidRPr="005622A5">
        <w:rPr>
          <w:rFonts w:ascii="Times New Roman" w:hAnsi="Times New Roman"/>
          <w:color w:val="000000"/>
          <w:sz w:val="22"/>
          <w:szCs w:val="22"/>
          <w:lang w:val="el-GR"/>
        </w:rPr>
        <w:t>27</w:t>
      </w:r>
      <w:r w:rsidRPr="005622A5">
        <w:rPr>
          <w:rFonts w:ascii="Times New Roman" w:hAnsi="Times New Roman"/>
          <w:color w:val="000000"/>
          <w:sz w:val="22"/>
          <w:szCs w:val="22"/>
          <w:vertAlign w:val="superscript"/>
          <w:lang w:val="el-GR"/>
        </w:rPr>
        <w:t>η</w:t>
      </w:r>
      <w:r w:rsidRPr="005622A5">
        <w:rPr>
          <w:rFonts w:ascii="Times New Roman" w:hAnsi="Times New Roman"/>
          <w:color w:val="000000"/>
          <w:sz w:val="22"/>
          <w:szCs w:val="22"/>
          <w:lang w:val="el-GR"/>
        </w:rPr>
        <w:t>/29 χώρες στα Μαθηματικά, το 2003 και 28</w:t>
      </w:r>
      <w:r w:rsidRPr="005622A5">
        <w:rPr>
          <w:rFonts w:ascii="Times New Roman" w:hAnsi="Times New Roman"/>
          <w:color w:val="000000"/>
          <w:sz w:val="22"/>
          <w:szCs w:val="22"/>
          <w:vertAlign w:val="superscript"/>
          <w:lang w:val="el-GR"/>
        </w:rPr>
        <w:t>η</w:t>
      </w:r>
      <w:r w:rsidRPr="005622A5">
        <w:rPr>
          <w:rFonts w:ascii="Times New Roman" w:hAnsi="Times New Roman"/>
          <w:color w:val="000000"/>
          <w:sz w:val="22"/>
          <w:szCs w:val="22"/>
          <w:lang w:val="el-GR"/>
        </w:rPr>
        <w:t xml:space="preserve">/ 30 χώρες στις εξετάσεις για τις επιστήμες, το 2006. Οι χώρες που πέτυχαν τις πιο υψηλές επιδόσεις αυτά τα χρόνια είναι η Φινλανδία, ο Καναδάς, η Αυστραλία και η Ιαπωνία. Ενώ, οι μόνες χώρες που σκοράρουν σταθερά χειρότερα από την Ελλάδα, είναι η Τουρκία και το Μεξικό. Αυτά είναι πολύ ανησυχητικά αποτελέσματα που όμως εξηγούνται από τη φιλοσοφία/μεθοδολογία αυτών των μετρήσεων. </w:t>
      </w:r>
      <w:r w:rsidRPr="005622A5">
        <w:rPr>
          <w:rStyle w:val="longtext1"/>
          <w:rFonts w:ascii="Times New Roman" w:hAnsi="Times New Roman"/>
          <w:color w:val="000000"/>
          <w:sz w:val="22"/>
          <w:szCs w:val="22"/>
          <w:shd w:val="clear" w:color="auto" w:fill="FFFFFF"/>
          <w:lang w:val="el-GR"/>
        </w:rPr>
        <w:t xml:space="preserve">Οι εξετάσεις της </w:t>
      </w:r>
      <w:r w:rsidRPr="005622A5">
        <w:rPr>
          <w:rStyle w:val="longtext1"/>
          <w:rFonts w:ascii="Times New Roman" w:hAnsi="Times New Roman"/>
          <w:color w:val="000000"/>
          <w:sz w:val="22"/>
          <w:szCs w:val="22"/>
          <w:shd w:val="clear" w:color="auto" w:fill="FFFFFF"/>
        </w:rPr>
        <w:t>PISA</w:t>
      </w:r>
      <w:r w:rsidRPr="005622A5">
        <w:rPr>
          <w:rStyle w:val="longtext1"/>
          <w:rFonts w:ascii="Times New Roman" w:hAnsi="Times New Roman"/>
          <w:color w:val="000000"/>
          <w:sz w:val="22"/>
          <w:szCs w:val="22"/>
          <w:shd w:val="clear" w:color="auto" w:fill="FFFFFF"/>
          <w:lang w:val="el-GR"/>
        </w:rPr>
        <w:t xml:space="preserve"> (Πρόγραμμα Διεθνούς Αξιολόγησης Μαθητών) απευθύνεται σε μαθητές 15 ετών, οι οποίοι είναι δηλαδή έτοιμοι να προχωρήσουν στην </w:t>
      </w:r>
      <w:proofErr w:type="spellStart"/>
      <w:r w:rsidRPr="005622A5">
        <w:rPr>
          <w:rStyle w:val="longtext1"/>
          <w:rFonts w:ascii="Times New Roman" w:hAnsi="Times New Roman"/>
          <w:color w:val="000000"/>
          <w:sz w:val="22"/>
          <w:szCs w:val="22"/>
          <w:shd w:val="clear" w:color="auto" w:fill="FFFFFF"/>
          <w:lang w:val="el-GR"/>
        </w:rPr>
        <w:t>μετα</w:t>
      </w:r>
      <w:proofErr w:type="spellEnd"/>
      <w:r w:rsidRPr="005622A5">
        <w:rPr>
          <w:rStyle w:val="longtext1"/>
          <w:rFonts w:ascii="Times New Roman" w:hAnsi="Times New Roman"/>
          <w:color w:val="000000"/>
          <w:sz w:val="22"/>
          <w:szCs w:val="22"/>
          <w:shd w:val="clear" w:color="auto" w:fill="FFFFFF"/>
          <w:lang w:val="el-GR"/>
        </w:rPr>
        <w:t xml:space="preserve">-υποχρεωτική τους εκπαίδευση, ή να ενταχθούν στο εργατικό δυναμικό της χώρας τους. Οι εξετάσεις της </w:t>
      </w:r>
      <w:r w:rsidRPr="005622A5">
        <w:rPr>
          <w:rStyle w:val="longtext1"/>
          <w:rFonts w:ascii="Times New Roman" w:hAnsi="Times New Roman"/>
          <w:color w:val="000000"/>
          <w:sz w:val="22"/>
          <w:szCs w:val="22"/>
          <w:shd w:val="clear" w:color="auto" w:fill="FFFFFF"/>
        </w:rPr>
        <w:t>PISA</w:t>
      </w:r>
      <w:r w:rsidRPr="005622A5">
        <w:rPr>
          <w:rStyle w:val="longtext1"/>
          <w:rFonts w:ascii="Times New Roman" w:hAnsi="Times New Roman"/>
          <w:color w:val="000000"/>
          <w:sz w:val="22"/>
          <w:szCs w:val="22"/>
          <w:shd w:val="clear" w:color="auto" w:fill="FFFFFF"/>
          <w:lang w:val="el-GR"/>
        </w:rPr>
        <w:t xml:space="preserve"> δεν εξετάζουν το αν οι μαθητές μπορούν να απομνημονεύσουν γεγονότα και θεωρίες, αλλά ζητούν από τους μαθητές να επιλύσουν προβλήματα σε πραγματικές συνθήκες, να αποδείξουν ότι διαθέτουν κριτικό στοχασμό και ότι μπορούν εφαρμόσουν τις γνώσεις τους σε πραγματικές καταστάσεις. Ο λόγος για τον οποίο η </w:t>
      </w:r>
      <w:r w:rsidRPr="005622A5">
        <w:rPr>
          <w:rStyle w:val="longtext1"/>
          <w:rFonts w:ascii="Times New Roman" w:hAnsi="Times New Roman"/>
          <w:color w:val="000000"/>
          <w:sz w:val="22"/>
          <w:szCs w:val="22"/>
          <w:shd w:val="clear" w:color="auto" w:fill="FFFFFF"/>
        </w:rPr>
        <w:t>PISA</w:t>
      </w:r>
      <w:r w:rsidRPr="005622A5">
        <w:rPr>
          <w:rStyle w:val="longtext1"/>
          <w:rFonts w:ascii="Times New Roman" w:hAnsi="Times New Roman"/>
          <w:color w:val="000000"/>
          <w:sz w:val="22"/>
          <w:szCs w:val="22"/>
          <w:shd w:val="clear" w:color="auto" w:fill="FFFFFF"/>
          <w:lang w:val="el-GR"/>
        </w:rPr>
        <w:t xml:space="preserve"> παίρνει αυτή την προσέγγιση είναι για να γίνουν αντιληπτά το είδος και το εύρος των ικανοτήτων που οι μαθητές έχουν μάθει από τη σχολική τους εκπαίδευση και οι οποίες θα μπορούσαν να είναι πραγματικά χρήσιμες γνώσεις για τη ζωή τους, ως μελλοντικοί πολίτες και εργαζόμενοι.</w:t>
      </w:r>
    </w:p>
    <w:p w:rsidR="00DB62A1" w:rsidRPr="005622A5" w:rsidRDefault="00DB62A1" w:rsidP="00DB62A1">
      <w:pPr>
        <w:widowControl w:val="0"/>
        <w:autoSpaceDE w:val="0"/>
        <w:autoSpaceDN w:val="0"/>
        <w:adjustRightInd w:val="0"/>
        <w:ind w:firstLine="360"/>
        <w:jc w:val="both"/>
        <w:rPr>
          <w:rStyle w:val="longtext1"/>
          <w:rFonts w:ascii="Times New Roman" w:hAnsi="Times New Roman"/>
          <w:color w:val="000000"/>
          <w:sz w:val="22"/>
          <w:szCs w:val="22"/>
          <w:shd w:val="clear" w:color="auto" w:fill="FFFFFF"/>
          <w:lang w:val="el-GR"/>
        </w:rPr>
      </w:pPr>
    </w:p>
    <w:p w:rsidR="00DB62A1" w:rsidRPr="005622A5" w:rsidRDefault="00DB62A1" w:rsidP="00DB62A1">
      <w:pPr>
        <w:widowControl w:val="0"/>
        <w:autoSpaceDE w:val="0"/>
        <w:autoSpaceDN w:val="0"/>
        <w:adjustRightInd w:val="0"/>
        <w:ind w:firstLine="360"/>
        <w:jc w:val="both"/>
        <w:rPr>
          <w:rFonts w:ascii="Times New Roman" w:hAnsi="Times New Roman"/>
          <w:color w:val="000000"/>
          <w:sz w:val="22"/>
          <w:szCs w:val="22"/>
          <w:lang w:val="el-GR"/>
        </w:rPr>
      </w:pPr>
      <w:r w:rsidRPr="005622A5">
        <w:rPr>
          <w:rFonts w:ascii="Times New Roman" w:hAnsi="Times New Roman"/>
          <w:sz w:val="22"/>
          <w:szCs w:val="22"/>
          <w:lang w:val="el-GR"/>
        </w:rPr>
        <w:t xml:space="preserve">Γίνεται λοιπόν φανερό ότι το εκπαιδευτικό μας σύστημα αποτυχαίνει με βάση τα διεθνή πρότυπα. </w:t>
      </w:r>
      <w:r w:rsidRPr="005622A5">
        <w:rPr>
          <w:rFonts w:ascii="Times New Roman" w:hAnsi="Times New Roman"/>
          <w:color w:val="000000"/>
          <w:sz w:val="22"/>
          <w:szCs w:val="22"/>
          <w:lang w:val="el-GR"/>
        </w:rPr>
        <w:t xml:space="preserve">Για χάρη των νέων γενιών και για το μέλλον της χώρας μας, δεν έχουμε άλλη επιλογή από το να καλύψουμε τη διαφορά και την κατάταξή μας, αλλά και να βελτιώσουμε το εκπαιδευτικό μας σύστημα, έτσι ώστε να γίνουμε οι καλύτεροι. </w:t>
      </w:r>
    </w:p>
    <w:p w:rsidR="00DB62A1" w:rsidRPr="005622A5" w:rsidRDefault="00DB62A1" w:rsidP="00DB62A1">
      <w:pPr>
        <w:widowControl w:val="0"/>
        <w:autoSpaceDE w:val="0"/>
        <w:autoSpaceDN w:val="0"/>
        <w:adjustRightInd w:val="0"/>
        <w:ind w:firstLine="360"/>
        <w:jc w:val="both"/>
        <w:rPr>
          <w:rFonts w:ascii="Times New Roman" w:hAnsi="Times New Roman"/>
          <w:color w:val="000000"/>
          <w:sz w:val="22"/>
          <w:szCs w:val="22"/>
          <w:lang w:val="el-GR"/>
        </w:rPr>
      </w:pPr>
      <w:r w:rsidRPr="005622A5">
        <w:rPr>
          <w:rFonts w:ascii="Times New Roman" w:hAnsi="Times New Roman"/>
          <w:color w:val="000000"/>
          <w:sz w:val="22"/>
          <w:szCs w:val="22"/>
          <w:lang w:val="el-GR"/>
        </w:rPr>
        <w:t xml:space="preserve">Πού λοιπόν εντοπίζονται τα προβλήματα στο ελληνικό σύστημα εκπαίδευσης; Οι απαντήσεις πρέπει να είναι προφανείς για πολλούς από εμάς. Οι μαθητές μας έχουν, κατά τα παγκόσμια πρότυπα, μια σύντομης διάρκειας σχολική ημέρα, στην οποία πρέπει να  καλύψουν πολύ ύλη και να ξοδέψουν τον περισσότερο χρόνο για να απομνημονεύουν γνώσεις προκειμένου να πετύχουν σε παραδοσιακές μορφές αξιολόγησης (τεστ, διαγωνίσματα). Και όταν οι μαθητές δεν μπορούν να αποστηθίσουν αρκετά, οι γονείς πληρώνουν αρκετά χρήματα (που τα έχουν κερδίσει με πολύ κόπο) σε φροντιστήρια για να συνεχιστεί ένας παραλογισμός που θέλει τους μαθητές να εκπαιδεύονται επιπλέον, ώστε να παίρνουν το λάθος είδος γνώσεων για να πετύχουν υψηλές επιδόσεις σε λάθος είδη αξιολόγησης. </w:t>
      </w:r>
    </w:p>
    <w:p w:rsidR="00DB62A1" w:rsidRPr="005622A5" w:rsidRDefault="00DB62A1" w:rsidP="00DB62A1">
      <w:pPr>
        <w:widowControl w:val="0"/>
        <w:autoSpaceDE w:val="0"/>
        <w:autoSpaceDN w:val="0"/>
        <w:adjustRightInd w:val="0"/>
        <w:ind w:firstLine="360"/>
        <w:jc w:val="both"/>
        <w:rPr>
          <w:rFonts w:ascii="Times New Roman" w:hAnsi="Times New Roman"/>
          <w:color w:val="000000"/>
          <w:sz w:val="22"/>
          <w:szCs w:val="22"/>
          <w:lang w:val="el-GR"/>
        </w:rPr>
      </w:pPr>
    </w:p>
    <w:p w:rsidR="00DB62A1" w:rsidRPr="005622A5" w:rsidRDefault="00DB62A1" w:rsidP="00DB62A1">
      <w:pPr>
        <w:widowControl w:val="0"/>
        <w:autoSpaceDE w:val="0"/>
        <w:autoSpaceDN w:val="0"/>
        <w:adjustRightInd w:val="0"/>
        <w:ind w:firstLine="360"/>
        <w:jc w:val="both"/>
        <w:rPr>
          <w:rFonts w:ascii="Times New Roman" w:hAnsi="Times New Roman"/>
          <w:sz w:val="22"/>
          <w:szCs w:val="22"/>
          <w:lang w:val="el-GR"/>
        </w:rPr>
      </w:pPr>
      <w:r w:rsidRPr="005622A5">
        <w:rPr>
          <w:rFonts w:ascii="Times New Roman" w:hAnsi="Times New Roman"/>
          <w:color w:val="000000"/>
          <w:sz w:val="22"/>
          <w:szCs w:val="22"/>
          <w:lang w:val="el-GR"/>
        </w:rPr>
        <w:t xml:space="preserve">Εν τω μεταξύ, στο σχολείο, τα παιδιά μας έχουν πολύ λίγες ευκαιρίες για να κάνουν εργασίες με </w:t>
      </w:r>
      <w:proofErr w:type="spellStart"/>
      <w:r w:rsidRPr="005622A5">
        <w:rPr>
          <w:rFonts w:ascii="Times New Roman" w:hAnsi="Times New Roman"/>
          <w:color w:val="000000"/>
          <w:sz w:val="22"/>
          <w:szCs w:val="22"/>
          <w:lang w:val="el-GR"/>
        </w:rPr>
        <w:t>πρότζεκτ</w:t>
      </w:r>
      <w:proofErr w:type="spellEnd"/>
      <w:r w:rsidRPr="005622A5">
        <w:rPr>
          <w:rFonts w:ascii="Times New Roman" w:hAnsi="Times New Roman"/>
          <w:color w:val="000000"/>
          <w:sz w:val="22"/>
          <w:szCs w:val="22"/>
          <w:lang w:val="el-GR"/>
        </w:rPr>
        <w:t xml:space="preserve">, για να επιλύσουν πραγματικά προβλήματα, για να σκέφτονται κριτικά ή για να κάνουν ομαδικές εργασίες με τους συμμαθητές τους. Με άλλα λόγια, μαθαίνουν να γίνονται παθητικοί δέκτες γνώσεων που τους σερβίρονται αντί να συμμετέχουν ενεργά στη μαθησιακή διαδικασία και να είναι δημιουργοί της γνώσης. Επίσης έχουν λίγες ευκαιρίες για να χρησιμοποιούν τις νέες τεχνολογίες με καινοτόμους αλλά και πρακτικούς τρόπους. Οι εκπαιδευτικοί μας από την άλλη πλευρά είναι πλημμελώς προετοιμασμένοι με ελάχιστες ή και καθόλου επαγγελματικές ευκαιρίες μάθησης. Η αμοιβή τους είναι τόσο μικρή, που πρέπει να κάνουν άλλη δουλειά και πολλοί από αυτούς καταφεύγουν σε φροντιστήρια. Οι εκπαιδευτικοί μας και τα παιδιά μας έχουν εγκλωβιστεί σε ένα βασανιστικό σύστημα εκπαίδευσης που στηρίζεται στα κλισέ των βιβλίων και στις </w:t>
      </w:r>
      <w:r w:rsidRPr="005622A5">
        <w:rPr>
          <w:rFonts w:ascii="Times New Roman" w:hAnsi="Times New Roman"/>
          <w:sz w:val="22"/>
          <w:szCs w:val="22"/>
          <w:lang w:val="el-GR"/>
        </w:rPr>
        <w:t xml:space="preserve">παραδοσιακές </w:t>
      </w:r>
      <w:r w:rsidRPr="005622A5">
        <w:rPr>
          <w:rFonts w:ascii="Times New Roman" w:hAnsi="Times New Roman"/>
          <w:color w:val="000000"/>
          <w:sz w:val="22"/>
          <w:szCs w:val="22"/>
          <w:lang w:val="el-GR"/>
        </w:rPr>
        <w:t>εξετάσεις και που τελικά αποδίδει πολύ λιγότερα αναλογικά με το χρόνο και την προσπάθεια που έχουν καταβάλλει μαθητές και εκπαιδευτικοί σε αυτή τη διαδικασία.</w:t>
      </w:r>
    </w:p>
    <w:p w:rsidR="00DB62A1" w:rsidRPr="005622A5" w:rsidRDefault="00DB62A1" w:rsidP="00DB62A1">
      <w:pPr>
        <w:widowControl w:val="0"/>
        <w:autoSpaceDE w:val="0"/>
        <w:autoSpaceDN w:val="0"/>
        <w:adjustRightInd w:val="0"/>
        <w:ind w:firstLine="360"/>
        <w:jc w:val="both"/>
        <w:rPr>
          <w:rFonts w:ascii="Times New Roman" w:hAnsi="Times New Roman"/>
          <w:sz w:val="22"/>
          <w:szCs w:val="22"/>
          <w:lang w:val="el-GR"/>
        </w:rPr>
      </w:pPr>
    </w:p>
    <w:p w:rsidR="00DB62A1" w:rsidRPr="005622A5" w:rsidRDefault="00DB62A1" w:rsidP="00DB62A1">
      <w:pPr>
        <w:widowControl w:val="0"/>
        <w:autoSpaceDE w:val="0"/>
        <w:autoSpaceDN w:val="0"/>
        <w:adjustRightInd w:val="0"/>
        <w:ind w:firstLine="360"/>
        <w:jc w:val="both"/>
        <w:rPr>
          <w:rFonts w:ascii="Times New Roman" w:hAnsi="Times New Roman"/>
          <w:sz w:val="22"/>
          <w:szCs w:val="22"/>
          <w:lang w:val="el-GR"/>
        </w:rPr>
      </w:pPr>
      <w:r w:rsidRPr="005622A5">
        <w:rPr>
          <w:rFonts w:ascii="Times New Roman" w:hAnsi="Times New Roman"/>
          <w:color w:val="000000"/>
          <w:sz w:val="22"/>
          <w:szCs w:val="22"/>
          <w:lang w:val="el-GR"/>
        </w:rPr>
        <w:lastRenderedPageBreak/>
        <w:t xml:space="preserve">Για να αλλάξουμε αυτή την κατάσταση, πρέπει να δημιουργήσουμε ένα νέο είδος σχολείου. Ο ρόλος του εκπαιδευτικού εδώ είναι κομβικός, ώστε η αλλαγή να έρθει από κάτω προς τα πάνω αξιοποιώντας την πολύτιμη και πολλές φορές καινοτόμα εμπειρία των εκπαιδευτικών μας. Χρειαζόμαστε να ενθαρρύνουμε την εμφάνιση ενός «νέου εκπαιδευτικού» με επαγγελματισμό, καλύτερη επιμόρφωση, μεγαλύτερους βαθμούς ελευθερίας στον εκπαιδευτικό σχεδιασμό, υπευθυνότητα και φυσικά καλύτερα αμειβόμενο. </w:t>
      </w:r>
    </w:p>
    <w:p w:rsidR="00DB62A1" w:rsidRPr="005622A5" w:rsidRDefault="00DB62A1" w:rsidP="00DB62A1">
      <w:pPr>
        <w:widowControl w:val="0"/>
        <w:autoSpaceDE w:val="0"/>
        <w:autoSpaceDN w:val="0"/>
        <w:adjustRightInd w:val="0"/>
        <w:ind w:firstLine="360"/>
        <w:jc w:val="both"/>
        <w:rPr>
          <w:rFonts w:ascii="Times New Roman" w:hAnsi="Times New Roman"/>
          <w:color w:val="000000"/>
          <w:sz w:val="22"/>
          <w:szCs w:val="22"/>
          <w:lang w:val="el-GR"/>
        </w:rPr>
      </w:pPr>
    </w:p>
    <w:p w:rsidR="00DB62A1" w:rsidRPr="005622A5" w:rsidRDefault="00DB62A1" w:rsidP="00DB62A1">
      <w:pPr>
        <w:widowControl w:val="0"/>
        <w:autoSpaceDE w:val="0"/>
        <w:autoSpaceDN w:val="0"/>
        <w:adjustRightInd w:val="0"/>
        <w:ind w:firstLine="360"/>
        <w:jc w:val="both"/>
        <w:rPr>
          <w:rFonts w:ascii="Times New Roman" w:hAnsi="Times New Roman"/>
          <w:sz w:val="22"/>
          <w:szCs w:val="22"/>
          <w:lang w:val="el-GR"/>
        </w:rPr>
      </w:pPr>
      <w:r w:rsidRPr="005622A5">
        <w:rPr>
          <w:rFonts w:ascii="Times New Roman" w:hAnsi="Times New Roman"/>
          <w:color w:val="000000"/>
          <w:sz w:val="22"/>
          <w:szCs w:val="22"/>
          <w:lang w:val="el-GR"/>
        </w:rPr>
        <w:t xml:space="preserve">Ο νέος εκπαιδευτικός θα είναι ένας σχεδιαστής περιβαλλόντων μάθησης για τους μαθητές που θα εργάζονται ενεργά σε αυτά και όχι κάποιος που αναμασάει το βιβλίο. Αντί να είναι αυταρχικός, θα πρέπει να επιτρέπει στους μαθητές να αναλάβουν μεγαλύτερη ευθύνη για τη δική τους μάθηση. Ο εκπαιδευτικός θα πρέπει να αποτελεί έγκυρη πηγή γνώσης χωρίς να είναι η αυθεντία. Πρέπει να αισθάνεται οικεία με το διδακτικό σχεδιασμό στο διαδίκτυο και στις ψηφιακές  πλατφόρμες μάθησης. Αυτοί οι χώροι δεν λειτουργούν απλά ως χώροι </w:t>
      </w:r>
      <w:r w:rsidRPr="005622A5">
        <w:rPr>
          <w:rFonts w:ascii="Times New Roman" w:hAnsi="Times New Roman"/>
          <w:b/>
          <w:color w:val="000000"/>
          <w:sz w:val="22"/>
          <w:szCs w:val="22"/>
          <w:lang w:val="el-GR"/>
        </w:rPr>
        <w:t>σχεδιασμού μαθημάτων</w:t>
      </w:r>
      <w:r w:rsidRPr="005622A5">
        <w:rPr>
          <w:rFonts w:ascii="Times New Roman" w:hAnsi="Times New Roman"/>
          <w:color w:val="000000"/>
          <w:sz w:val="22"/>
          <w:szCs w:val="22"/>
          <w:lang w:val="el-GR"/>
        </w:rPr>
        <w:t xml:space="preserve">, ούτε απλώς ως ένα βιβλίο ή  απλά σαν ένα τετράδιο εργασίας του μαθητή, αλλά είναι όλα αυτά μαζί σαν ένα σύνολο που μοιάζει με το </w:t>
      </w:r>
      <w:proofErr w:type="spellStart"/>
      <w:r w:rsidRPr="005622A5">
        <w:rPr>
          <w:rFonts w:ascii="Times New Roman" w:hAnsi="Times New Roman"/>
          <w:color w:val="000000"/>
          <w:sz w:val="22"/>
          <w:szCs w:val="22"/>
        </w:rPr>
        <w:t>Facebook</w:t>
      </w:r>
      <w:proofErr w:type="spellEnd"/>
      <w:r w:rsidRPr="005622A5">
        <w:rPr>
          <w:rFonts w:ascii="Times New Roman" w:hAnsi="Times New Roman"/>
          <w:color w:val="000000"/>
          <w:sz w:val="22"/>
          <w:szCs w:val="22"/>
          <w:lang w:val="el-GR"/>
        </w:rPr>
        <w:t xml:space="preserve"> και τα </w:t>
      </w:r>
      <w:r w:rsidRPr="005622A5">
        <w:rPr>
          <w:rFonts w:ascii="Times New Roman" w:hAnsi="Times New Roman"/>
          <w:color w:val="000000"/>
          <w:sz w:val="22"/>
          <w:szCs w:val="22"/>
        </w:rPr>
        <w:t>blogs</w:t>
      </w:r>
      <w:r w:rsidRPr="005622A5">
        <w:rPr>
          <w:rFonts w:ascii="Times New Roman" w:hAnsi="Times New Roman"/>
          <w:color w:val="000000"/>
          <w:sz w:val="22"/>
          <w:szCs w:val="22"/>
          <w:lang w:val="el-GR"/>
        </w:rPr>
        <w:t>. (</w:t>
      </w:r>
      <w:r w:rsidRPr="005622A5">
        <w:rPr>
          <w:rFonts w:ascii="Times New Roman" w:hAnsi="Times New Roman"/>
          <w:i/>
          <w:iCs/>
          <w:sz w:val="22"/>
          <w:szCs w:val="22"/>
          <w:lang w:val="el-GR"/>
        </w:rPr>
        <w:t>Για περισσότερες πληροφορίες επισκεφθείτε το:</w:t>
      </w:r>
      <w:r w:rsidRPr="005622A5">
        <w:rPr>
          <w:rFonts w:ascii="Times New Roman" w:hAnsi="Times New Roman"/>
          <w:sz w:val="22"/>
          <w:szCs w:val="22"/>
          <w:lang w:val="el-GR"/>
        </w:rPr>
        <w:t xml:space="preserve"> </w:t>
      </w:r>
      <w:hyperlink r:id="rId5" w:history="1">
        <w:r w:rsidR="00FC668C" w:rsidRPr="006223AC">
          <w:rPr>
            <w:rStyle w:val="-"/>
            <w:rFonts w:ascii="Times New Roman" w:hAnsi="Times New Roman"/>
            <w:sz w:val="22"/>
            <w:szCs w:val="22"/>
          </w:rPr>
          <w:t>http</w:t>
        </w:r>
        <w:r w:rsidR="00FC668C" w:rsidRPr="00066571">
          <w:rPr>
            <w:rStyle w:val="-"/>
            <w:lang w:val="el-GR"/>
          </w:rPr>
          <w:t>://</w:t>
        </w:r>
        <w:proofErr w:type="spellStart"/>
        <w:r w:rsidR="00FC668C" w:rsidRPr="006223AC">
          <w:rPr>
            <w:rStyle w:val="-"/>
          </w:rPr>
          <w:t>neamathisi</w:t>
        </w:r>
        <w:proofErr w:type="spellEnd"/>
        <w:r w:rsidR="00FC668C" w:rsidRPr="00066571">
          <w:rPr>
            <w:rStyle w:val="-"/>
            <w:lang w:val="el-GR"/>
          </w:rPr>
          <w:t>.</w:t>
        </w:r>
        <w:r w:rsidR="00FC668C" w:rsidRPr="006223AC">
          <w:rPr>
            <w:rStyle w:val="-"/>
          </w:rPr>
          <w:t>com</w:t>
        </w:r>
      </w:hyperlink>
      <w:r w:rsidR="00FC668C">
        <w:rPr>
          <w:rFonts w:ascii="Times New Roman" w:hAnsi="Times New Roman"/>
          <w:sz w:val="22"/>
          <w:szCs w:val="22"/>
          <w:lang w:val="el-GR"/>
        </w:rPr>
        <w:t>)</w:t>
      </w:r>
      <w:r w:rsidRPr="005622A5">
        <w:rPr>
          <w:rFonts w:ascii="Times New Roman" w:hAnsi="Times New Roman"/>
          <w:sz w:val="22"/>
          <w:szCs w:val="22"/>
          <w:lang w:val="el-GR"/>
        </w:rPr>
        <w:t xml:space="preserve">. Έτσι, ο νέος εκπαιδευτικός θα οργανώνει αποτελεσματικά το περιβάλλον μάθησης (την τάξη του) που μπορεί λειτουργεί και ως ηλεκτρονικός χώρος κοινωνικής δικτύωσης, ώστε οι μαθητές του να εργάζονται με πολλαπλούς τρόπους και να μαθαίνουν από αυτούς. Με αυτό τον τρόπο θα προετοιμάσει τον αυριανό πολίτη και εργαζόμενο που με άνεση θα μπορεί να </w:t>
      </w:r>
      <w:r w:rsidRPr="005622A5">
        <w:rPr>
          <w:rFonts w:ascii="Times New Roman" w:hAnsi="Times New Roman"/>
          <w:color w:val="000000"/>
          <w:sz w:val="22"/>
          <w:szCs w:val="22"/>
          <w:lang w:val="el-GR"/>
        </w:rPr>
        <w:t xml:space="preserve">αναζητά πληροφορίες αξιοποιώντας πολλαπλές πηγές γνώσης, θα υποβάλλει εκθέσεις αναλύσεις/περιγραφές σχετικά με το </w:t>
      </w:r>
      <w:proofErr w:type="spellStart"/>
      <w:r w:rsidRPr="005622A5">
        <w:rPr>
          <w:rFonts w:ascii="Times New Roman" w:hAnsi="Times New Roman"/>
          <w:color w:val="000000"/>
          <w:sz w:val="22"/>
          <w:szCs w:val="22"/>
          <w:lang w:val="el-GR"/>
        </w:rPr>
        <w:t>πρότζεκτ</w:t>
      </w:r>
      <w:proofErr w:type="spellEnd"/>
      <w:r w:rsidRPr="005622A5">
        <w:rPr>
          <w:rFonts w:ascii="Times New Roman" w:hAnsi="Times New Roman"/>
          <w:color w:val="000000"/>
          <w:sz w:val="22"/>
          <w:szCs w:val="22"/>
          <w:lang w:val="el-GR"/>
        </w:rPr>
        <w:t xml:space="preserve"> στο οποίο δουλεύει, θα αντιμετωπίζει και θα λύνει πραγματικά προβλήματα, θα αναλύει τα θέματα από διαφορετικές οπτικές γωνίες που απαιτούν κριτική σκέψη, θα εργάζεται ομαδικά και με συνεργατικό τρόπο, θα επικοινωνεί αποτελεσματικά και σε διαπολιτισμικά περιβάλλοντα, θα αξιοποιεί ψηφιακούς χώρους κοινωνικής δικτύωσης και θα μεταδίδει ένα νόημα με πολλαπλούς και ποικίλους τρόπους (με κείμενα, εικόνες, ήχο και βίντεο). </w:t>
      </w:r>
    </w:p>
    <w:p w:rsidR="00DB62A1" w:rsidRPr="005622A5" w:rsidRDefault="00DB62A1" w:rsidP="00DB62A1">
      <w:pPr>
        <w:widowControl w:val="0"/>
        <w:autoSpaceDE w:val="0"/>
        <w:autoSpaceDN w:val="0"/>
        <w:adjustRightInd w:val="0"/>
        <w:ind w:firstLine="360"/>
        <w:jc w:val="both"/>
        <w:rPr>
          <w:rFonts w:ascii="Times New Roman" w:hAnsi="Times New Roman"/>
          <w:sz w:val="22"/>
          <w:szCs w:val="22"/>
          <w:lang w:val="el-GR"/>
        </w:rPr>
      </w:pPr>
    </w:p>
    <w:p w:rsidR="00DB62A1" w:rsidRPr="005622A5" w:rsidRDefault="00DB62A1" w:rsidP="00DB62A1">
      <w:pPr>
        <w:widowControl w:val="0"/>
        <w:autoSpaceDE w:val="0"/>
        <w:autoSpaceDN w:val="0"/>
        <w:adjustRightInd w:val="0"/>
        <w:ind w:firstLine="360"/>
        <w:jc w:val="both"/>
        <w:rPr>
          <w:rFonts w:ascii="Times New Roman" w:hAnsi="Times New Roman"/>
          <w:color w:val="000000"/>
          <w:sz w:val="22"/>
          <w:szCs w:val="22"/>
          <w:lang w:val="el-GR"/>
        </w:rPr>
      </w:pPr>
      <w:r w:rsidRPr="005622A5">
        <w:rPr>
          <w:rFonts w:ascii="Times New Roman" w:hAnsi="Times New Roman"/>
          <w:color w:val="000000"/>
          <w:sz w:val="22"/>
          <w:szCs w:val="22"/>
          <w:lang w:val="el-GR"/>
        </w:rPr>
        <w:t xml:space="preserve">Όλα αυτά προϋποθέτουν μια μεγάλη στροφή στην επαγγελματική ταυτότητα του εκπαιδευτικού, καθώς η διδασκαλία όλο και περισσότερο μετατοπίζει την έμφασή της από την προφορική αφήγηση στην τεκμηρίωση και στο σχεδιασμό της μάθησης με συνεργατικό τρόπο. Αντί δηλαδή να κλείνουν την πόρτα της τάξης τους και να κάνουν </w:t>
      </w:r>
      <w:proofErr w:type="spellStart"/>
      <w:r w:rsidRPr="005622A5">
        <w:rPr>
          <w:rFonts w:ascii="Times New Roman" w:hAnsi="Times New Roman"/>
          <w:color w:val="000000"/>
          <w:sz w:val="22"/>
          <w:szCs w:val="22"/>
          <w:lang w:val="el-GR"/>
        </w:rPr>
        <w:t>ό,τι</w:t>
      </w:r>
      <w:proofErr w:type="spellEnd"/>
      <w:r w:rsidRPr="005622A5">
        <w:rPr>
          <w:rFonts w:ascii="Times New Roman" w:hAnsi="Times New Roman"/>
          <w:color w:val="000000"/>
          <w:sz w:val="22"/>
          <w:szCs w:val="22"/>
          <w:lang w:val="el-GR"/>
        </w:rPr>
        <w:t xml:space="preserve"> νομίζουν, οι νέοι εκπαιδευτικοί θα είναι επαγγελματίες που θα εργάζονται συλλογικά, θα μοιράζονται τα διδακτικά/μαθησιακά τους σχέδια με τους συναδέλφους τους και θα επανασχεδιάζουν και θα επαναχρησιμοποιούν τα σχέδια άλλων εκπαιδευτικών, θα αξιολογούν με ομαδικό τρόπο διδακτικά σχέδια άλλων συναδέλφων και θα κάνουν ομαδικές διδασκαλίες στην τάξη τους. Με άλλα λόγια, θα αναπτύσσουν μια επαγγελματική κουλτούρα αμοιβαίας υποστήριξης και ανταλλαγής και θα δημιουργούν μια επαγγελματική κοινότητα πρακτικής. Αυτό γιατί ο νέος εκπαιδευτικός θα κληθεί να διαχειριστεί πολύπλευρα μαθησιακά περιβάλλοντα, στα οποία δεν πρέπει όλοι οι μαθητές να είναι στην ίδια σελίδα του βιβλίου ταυτόχρονα. Στην πραγματικότητα, διαφορετικοί μαθητές μπορούν να δουλεύουν σε διαφορετικά πράγματα ανάλογα με το μαθησιακό τους επίπεδο, τις ανάγκες και τα ενδιαφέροντά τους. Επιπλέον, αντί να κάνουν μια τελική εξέταση, οι νέοι εκπαιδευτικοί θα αξιολογούν συνεχώς τους μαθητές και θα παρακολουθούν την πρόοδό τους συνεχώς για να βεβαιωθούν ότι η διδασκαλία τους είναι κατάλληλη για τις ανάγκες του κάθε μαθητή. Από κάθε άποψη, ο νέος εκπαιδευτικός θα πάρει μεγαλύτερο βαθμό ελέγχου της επαγγελματικής του ζωής και μεγαλύτερη ευθύνη για τα μαθησιακά αποτελέσματα των μαθητών του.</w:t>
      </w:r>
    </w:p>
    <w:p w:rsidR="00DB62A1" w:rsidRPr="005622A5" w:rsidRDefault="00DB62A1" w:rsidP="00DB62A1">
      <w:pPr>
        <w:widowControl w:val="0"/>
        <w:autoSpaceDE w:val="0"/>
        <w:autoSpaceDN w:val="0"/>
        <w:adjustRightInd w:val="0"/>
        <w:ind w:firstLine="360"/>
        <w:jc w:val="both"/>
        <w:rPr>
          <w:rFonts w:ascii="Times New Roman" w:hAnsi="Times New Roman"/>
          <w:sz w:val="22"/>
          <w:szCs w:val="22"/>
          <w:lang w:val="el-GR"/>
        </w:rPr>
      </w:pPr>
    </w:p>
    <w:p w:rsidR="00DB62A1" w:rsidRPr="005622A5" w:rsidRDefault="00DB62A1" w:rsidP="00DB62A1">
      <w:pPr>
        <w:widowControl w:val="0"/>
        <w:autoSpaceDE w:val="0"/>
        <w:autoSpaceDN w:val="0"/>
        <w:adjustRightInd w:val="0"/>
        <w:ind w:firstLine="360"/>
        <w:jc w:val="both"/>
        <w:rPr>
          <w:rFonts w:ascii="Times New Roman" w:hAnsi="Times New Roman"/>
          <w:sz w:val="22"/>
          <w:szCs w:val="22"/>
          <w:lang w:val="el-GR"/>
        </w:rPr>
      </w:pPr>
      <w:r w:rsidRPr="005622A5">
        <w:rPr>
          <w:rFonts w:ascii="Times New Roman" w:hAnsi="Times New Roman"/>
          <w:color w:val="000000"/>
          <w:sz w:val="22"/>
          <w:szCs w:val="22"/>
          <w:lang w:val="el-GR"/>
        </w:rPr>
        <w:t xml:space="preserve">Πώς όμως μπορούμε να επιτύχουμε αυτή την αλλαγή στο ρόλο του εκπαιδευτικού; Πέρα από τη διαμόρφωση νέων εκπαιδευτικών στόχων, τον περιορισμό της ύλης, την αύξηση του σχολικού χρόνου και την αλλαγή των προγραμμάτων σπουδών που θα φέρνουν την Ελλάδα στον εικοστό πρώτο αιώνα, χρειάζεται και όλοι εμείς οι εκπαιδευτικοί να σχεδιάσουμε και να υλοποιήσουμε μαζί με τους μαθητές μας ένα κοινό μαθησιακό περιβάλλον πιο </w:t>
      </w:r>
      <w:proofErr w:type="spellStart"/>
      <w:r w:rsidRPr="005622A5">
        <w:rPr>
          <w:rFonts w:ascii="Times New Roman" w:hAnsi="Times New Roman"/>
          <w:color w:val="000000"/>
          <w:sz w:val="22"/>
          <w:szCs w:val="22"/>
          <w:lang w:val="el-GR"/>
        </w:rPr>
        <w:t>διαδραστικό</w:t>
      </w:r>
      <w:proofErr w:type="spellEnd"/>
      <w:r w:rsidRPr="005622A5">
        <w:rPr>
          <w:rFonts w:ascii="Times New Roman" w:hAnsi="Times New Roman"/>
          <w:color w:val="000000"/>
          <w:sz w:val="22"/>
          <w:szCs w:val="22"/>
          <w:lang w:val="el-GR"/>
        </w:rPr>
        <w:t xml:space="preserve">, πιο ευχάριστο και πιο δημιουργικό. Αυτό το νέο μαθησιακό περιβάλλον θα δημιουργήσει περισσότερες επαγγελματικές ευκαιρίες επιμόρφωσης και συλλογικής μάθησης. Κάτι τέτοιο </w:t>
      </w:r>
      <w:r w:rsidRPr="005622A5">
        <w:rPr>
          <w:rFonts w:ascii="Times New Roman" w:hAnsi="Times New Roman"/>
          <w:color w:val="000000"/>
          <w:sz w:val="22"/>
          <w:szCs w:val="22"/>
          <w:lang w:val="el-GR"/>
        </w:rPr>
        <w:lastRenderedPageBreak/>
        <w:t xml:space="preserve">είναι ευθύνη όλων μας. </w:t>
      </w:r>
    </w:p>
    <w:p w:rsidR="00C71C94" w:rsidRPr="00C71C94" w:rsidRDefault="00C71C94">
      <w:pPr>
        <w:rPr>
          <w:lang w:val="el-GR"/>
        </w:rPr>
      </w:pPr>
    </w:p>
    <w:sectPr w:rsidR="00C71C94" w:rsidRPr="00C71C94" w:rsidSect="00C94F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B7D01"/>
    <w:rsid w:val="00022CD6"/>
    <w:rsid w:val="00066571"/>
    <w:rsid w:val="00072896"/>
    <w:rsid w:val="000B7D01"/>
    <w:rsid w:val="004E4E14"/>
    <w:rsid w:val="0068342B"/>
    <w:rsid w:val="006F170D"/>
    <w:rsid w:val="008E2E78"/>
    <w:rsid w:val="009B7C6E"/>
    <w:rsid w:val="00C71C94"/>
    <w:rsid w:val="00C94F7B"/>
    <w:rsid w:val="00DB62A1"/>
    <w:rsid w:val="00DD7A10"/>
    <w:rsid w:val="00DE2E5E"/>
    <w:rsid w:val="00E34808"/>
    <w:rsid w:val="00E631AA"/>
    <w:rsid w:val="00FC668C"/>
    <w:rsid w:val="00FD16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01"/>
    <w:pPr>
      <w:spacing w:after="0" w:line="240" w:lineRule="auto"/>
    </w:pPr>
    <w:rPr>
      <w:rFonts w:ascii="Cambria" w:eastAsia="MS ??"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0B7D01"/>
  </w:style>
  <w:style w:type="character" w:styleId="-">
    <w:name w:val="Hyperlink"/>
    <w:basedOn w:val="a0"/>
    <w:rsid w:val="00C71C94"/>
    <w:rPr>
      <w:rFonts w:cs="Times New Roman"/>
      <w:color w:val="0000FF"/>
      <w:u w:val="single"/>
    </w:rPr>
  </w:style>
  <w:style w:type="character" w:customStyle="1" w:styleId="longtext1">
    <w:name w:val="long_text1"/>
    <w:basedOn w:val="a0"/>
    <w:rsid w:val="00C71C94"/>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amathisi.com" TargetMode="External"/><Relationship Id="rId4" Type="http://schemas.openxmlformats.org/officeDocument/2006/relationships/hyperlink" Target="http://neamathisi.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2328</Words>
  <Characters>12572</Characters>
  <Application>Microsoft Office Word</Application>
  <DocSecurity>0</DocSecurity>
  <Lines>104</Lines>
  <Paragraphs>29</Paragraphs>
  <ScaleCrop>false</ScaleCrop>
  <Company>YPEPTH</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2011-06-11T06:19:00Z</dcterms:created>
  <dcterms:modified xsi:type="dcterms:W3CDTF">2011-06-12T07:08:00Z</dcterms:modified>
</cp:coreProperties>
</file>